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A9A" w:rsidRPr="00000866" w:rsidRDefault="00451A9A" w:rsidP="00451A9A">
      <w:pPr>
        <w:keepNext/>
        <w:widowControl w:val="0"/>
        <w:numPr>
          <w:ilvl w:val="2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i/>
          <w:sz w:val="44"/>
          <w:szCs w:val="20"/>
          <w:lang w:eastAsia="ar-SA"/>
        </w:rPr>
      </w:pPr>
      <w:r w:rsidRPr="008C1F0D">
        <w:rPr>
          <w:rFonts w:ascii="Courier New" w:hAnsi="Courier New" w:cs="Courier New"/>
          <w:noProof/>
          <w:lang w:eastAsia="sk-SK"/>
        </w:rPr>
        <w:drawing>
          <wp:anchor distT="0" distB="0" distL="114300" distR="114300" simplePos="0" relativeHeight="251659264" behindDoc="1" locked="0" layoutInCell="1" allowOverlap="1" wp14:anchorId="5DE1A1DB" wp14:editId="340B3A4E">
            <wp:simplePos x="0" y="0"/>
            <wp:positionH relativeFrom="column">
              <wp:posOffset>27940</wp:posOffset>
            </wp:positionH>
            <wp:positionV relativeFrom="paragraph">
              <wp:posOffset>0</wp:posOffset>
            </wp:positionV>
            <wp:extent cx="809625" cy="736600"/>
            <wp:effectExtent l="0" t="0" r="9525" b="6350"/>
            <wp:wrapThrough wrapText="bothSides">
              <wp:wrapPolygon edited="0">
                <wp:start x="21600" y="21600"/>
                <wp:lineTo x="21600" y="372"/>
                <wp:lineTo x="254" y="372"/>
                <wp:lineTo x="254" y="21600"/>
                <wp:lineTo x="21600" y="21600"/>
              </wp:wrapPolygon>
            </wp:wrapThrough>
            <wp:docPr id="1" name="Picture 1" descr="C:\Users\Ivana\Desktop\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vana\Desktop\er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809625" cy="73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00866">
        <w:rPr>
          <w:rFonts w:ascii="Verdana" w:eastAsia="Times New Roman" w:hAnsi="Verdana" w:cs="Times New Roman"/>
          <w:b/>
          <w:i/>
          <w:sz w:val="44"/>
          <w:szCs w:val="20"/>
          <w:lang w:eastAsia="ar-SA"/>
        </w:rPr>
        <w:t>Obec RENČIŠOV</w:t>
      </w:r>
    </w:p>
    <w:p w:rsidR="00451A9A" w:rsidRPr="00AB1C83" w:rsidRDefault="00451A9A" w:rsidP="00451A9A">
      <w:pPr>
        <w:keepNext/>
        <w:widowControl w:val="0"/>
        <w:numPr>
          <w:ilvl w:val="2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i/>
          <w:sz w:val="36"/>
          <w:szCs w:val="36"/>
          <w:u w:val="single"/>
          <w:lang w:eastAsia="ar-SA"/>
        </w:rPr>
      </w:pPr>
      <w:r w:rsidRPr="00AB1C83">
        <w:rPr>
          <w:rFonts w:ascii="Verdana" w:eastAsia="Times New Roman" w:hAnsi="Verdana" w:cs="Times New Roman"/>
          <w:b/>
          <w:i/>
          <w:sz w:val="36"/>
          <w:szCs w:val="36"/>
          <w:u w:val="single"/>
          <w:lang w:eastAsia="ar-SA"/>
        </w:rPr>
        <w:t>OBECNÝ ÚRAD V RENČIŠOVE, 082 63</w:t>
      </w:r>
    </w:p>
    <w:p w:rsidR="00451A9A" w:rsidRPr="00000866" w:rsidRDefault="00451A9A" w:rsidP="00451A9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</w:pPr>
    </w:p>
    <w:p w:rsidR="00451A9A" w:rsidRPr="00000866" w:rsidRDefault="00451A9A" w:rsidP="00451A9A">
      <w:pPr>
        <w:keepNext/>
        <w:widowControl w:val="0"/>
        <w:numPr>
          <w:ilvl w:val="1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1"/>
        <w:rPr>
          <w:rFonts w:ascii="Bookman Old Style" w:eastAsia="Times New Roman" w:hAnsi="Bookman Old Style" w:cs="Times New Roman"/>
          <w:b/>
          <w:caps/>
          <w:sz w:val="32"/>
          <w:szCs w:val="20"/>
          <w:lang w:eastAsia="ar-SA"/>
        </w:rPr>
      </w:pPr>
    </w:p>
    <w:p w:rsidR="00451A9A" w:rsidRPr="008360B6" w:rsidRDefault="00451A9A" w:rsidP="008360B6">
      <w:pPr>
        <w:keepNext/>
        <w:widowControl w:val="0"/>
        <w:numPr>
          <w:ilvl w:val="1"/>
          <w:numId w:val="0"/>
        </w:numPr>
        <w:tabs>
          <w:tab w:val="left" w:pos="0"/>
          <w:tab w:val="left" w:pos="3405"/>
          <w:tab w:val="center" w:pos="4773"/>
        </w:tabs>
        <w:suppressAutoHyphens/>
        <w:spacing w:after="0" w:line="360" w:lineRule="auto"/>
        <w:outlineLvl w:val="1"/>
        <w:rPr>
          <w:rFonts w:ascii="Times New Roman" w:eastAsia="Times New Roman" w:hAnsi="Times New Roman" w:cs="Times New Roman"/>
          <w:b/>
          <w:caps/>
          <w:sz w:val="32"/>
          <w:szCs w:val="20"/>
          <w:lang w:eastAsia="ar-SA"/>
        </w:rPr>
      </w:pPr>
      <w:r>
        <w:rPr>
          <w:rFonts w:ascii="Bookman Old Style" w:eastAsia="Times New Roman" w:hAnsi="Bookman Old Style" w:cs="Times New Roman"/>
          <w:b/>
          <w:caps/>
          <w:sz w:val="32"/>
          <w:szCs w:val="20"/>
          <w:lang w:eastAsia="ar-SA"/>
        </w:rPr>
        <w:tab/>
      </w:r>
      <w:r>
        <w:rPr>
          <w:rFonts w:ascii="Bookman Old Style" w:eastAsia="Times New Roman" w:hAnsi="Bookman Old Style" w:cs="Times New Roman"/>
          <w:b/>
          <w:caps/>
          <w:sz w:val="32"/>
          <w:szCs w:val="20"/>
          <w:lang w:eastAsia="ar-SA"/>
        </w:rPr>
        <w:tab/>
      </w:r>
      <w:r w:rsidRPr="00A300EF">
        <w:rPr>
          <w:rFonts w:ascii="Times New Roman" w:eastAsia="Times New Roman" w:hAnsi="Times New Roman" w:cs="Times New Roman"/>
          <w:b/>
          <w:caps/>
          <w:sz w:val="36"/>
          <w:szCs w:val="20"/>
          <w:lang w:eastAsia="ar-SA"/>
        </w:rPr>
        <w:t xml:space="preserve">Zápisnica </w:t>
      </w:r>
    </w:p>
    <w:p w:rsidR="00451A9A" w:rsidRPr="008360B6" w:rsidRDefault="00FD619F" w:rsidP="008360B6">
      <w:pPr>
        <w:widowControl w:val="0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  <w:t>z 1.</w:t>
      </w:r>
      <w:r w:rsidR="00451A9A" w:rsidRPr="008360B6"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  <w:t xml:space="preserve"> zasadnutia OZ v Renčišove</w:t>
      </w:r>
    </w:p>
    <w:p w:rsidR="00451A9A" w:rsidRPr="008360B6" w:rsidRDefault="00451A9A" w:rsidP="008360B6">
      <w:pPr>
        <w:widowControl w:val="0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</w:pPr>
      <w:r w:rsidRPr="008360B6"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  <w:t xml:space="preserve"> konaného dňa </w:t>
      </w:r>
      <w:r w:rsidR="006A067F"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  <w:t>16.03</w:t>
      </w:r>
      <w:r w:rsidRPr="008360B6"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  <w:t>. 20</w:t>
      </w:r>
      <w:r w:rsidR="006A067F"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  <w:t>23</w:t>
      </w:r>
      <w:r w:rsidR="00E34AE5" w:rsidRPr="008360B6"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  <w:t xml:space="preserve"> o 1</w:t>
      </w:r>
      <w:r w:rsidR="006A067F"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  <w:t>9</w:t>
      </w:r>
      <w:r w:rsidRPr="008360B6"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  <w:t>.00 hod.</w:t>
      </w:r>
    </w:p>
    <w:p w:rsidR="00451A9A" w:rsidRPr="008360B6" w:rsidRDefault="00451A9A" w:rsidP="008360B6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51A9A" w:rsidRPr="008360B6" w:rsidRDefault="00451A9A" w:rsidP="008360B6">
      <w:pPr>
        <w:widowControl w:val="0"/>
        <w:suppressAutoHyphens/>
        <w:spacing w:after="0" w:line="360" w:lineRule="auto"/>
        <w:ind w:left="1560" w:hanging="15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360B6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Prítomní:</w:t>
      </w:r>
      <w:r w:rsidR="006C27E9" w:rsidRPr="008360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="006C27E9" w:rsidRPr="008360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A300E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8360B6">
        <w:rPr>
          <w:rFonts w:ascii="Times New Roman" w:eastAsia="Times New Roman" w:hAnsi="Times New Roman" w:cs="Times New Roman"/>
          <w:sz w:val="24"/>
          <w:szCs w:val="24"/>
          <w:lang w:eastAsia="ar-SA"/>
        </w:rPr>
        <w:t>poslanci po</w:t>
      </w:r>
      <w:r w:rsidR="006C27E9" w:rsidRPr="008360B6">
        <w:rPr>
          <w:rFonts w:ascii="Times New Roman" w:eastAsia="Times New Roman" w:hAnsi="Times New Roman" w:cs="Times New Roman"/>
          <w:sz w:val="24"/>
          <w:szCs w:val="24"/>
          <w:lang w:eastAsia="ar-SA"/>
        </w:rPr>
        <w:t>dľa prezenčnej listiny v počte 5 osôb</w:t>
      </w:r>
    </w:p>
    <w:p w:rsidR="00A810D1" w:rsidRPr="008360B6" w:rsidRDefault="00451A9A" w:rsidP="00A300EF">
      <w:pPr>
        <w:widowControl w:val="0"/>
        <w:suppressAutoHyphens/>
        <w:spacing w:after="0" w:line="36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360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6C27E9" w:rsidRPr="008360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8360B6">
        <w:rPr>
          <w:rFonts w:ascii="Times New Roman" w:eastAsia="Times New Roman" w:hAnsi="Times New Roman" w:cs="Times New Roman"/>
          <w:sz w:val="24"/>
          <w:szCs w:val="24"/>
          <w:lang w:eastAsia="ar-SA"/>
        </w:rPr>
        <w:t>Miroslav Paločko – starosta obce</w:t>
      </w:r>
      <w:r w:rsidR="00A300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A810D1" w:rsidRPr="008360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Anna Sabolová </w:t>
      </w:r>
      <w:r w:rsidR="006C27E9" w:rsidRPr="008360B6">
        <w:rPr>
          <w:rFonts w:ascii="Times New Roman" w:eastAsia="Times New Roman" w:hAnsi="Times New Roman" w:cs="Times New Roman"/>
          <w:sz w:val="24"/>
          <w:szCs w:val="24"/>
          <w:lang w:eastAsia="ar-SA"/>
        </w:rPr>
        <w:t>–</w:t>
      </w:r>
      <w:r w:rsidR="00A810D1" w:rsidRPr="008360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zapisovateľka</w:t>
      </w:r>
    </w:p>
    <w:p w:rsidR="00451A9A" w:rsidRPr="00A300EF" w:rsidRDefault="00451A9A" w:rsidP="00A300EF">
      <w:pPr>
        <w:widowControl w:val="0"/>
        <w:suppressAutoHyphens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360B6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Neprítomní: </w:t>
      </w:r>
      <w:r w:rsidR="00E34AE5" w:rsidRPr="008360B6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8360B6">
        <w:rPr>
          <w:rFonts w:ascii="Times New Roman" w:eastAsia="Times New Roman" w:hAnsi="Times New Roman" w:cs="Times New Roman"/>
          <w:sz w:val="24"/>
          <w:szCs w:val="24"/>
          <w:highlight w:val="yellow"/>
          <w:lang w:eastAsia="ar-SA"/>
        </w:rPr>
        <w:t xml:space="preserve">     </w:t>
      </w:r>
      <w:r w:rsidRPr="008360B6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               </w:t>
      </w:r>
      <w:r w:rsidRPr="008360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</w:t>
      </w:r>
    </w:p>
    <w:p w:rsidR="00451A9A" w:rsidRPr="008360B6" w:rsidRDefault="00451A9A" w:rsidP="00A300EF">
      <w:pPr>
        <w:widowControl w:val="0"/>
        <w:tabs>
          <w:tab w:val="left" w:pos="3270"/>
        </w:tabs>
        <w:suppressAutoHyphens/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360B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Návrh programu: </w:t>
      </w:r>
      <w:r w:rsidR="00A300E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</w:p>
    <w:p w:rsidR="00FA10BC" w:rsidRPr="00FA10BC" w:rsidRDefault="00FA10BC" w:rsidP="00FA10BC">
      <w:pPr>
        <w:pStyle w:val="Odsekzoznamu"/>
        <w:numPr>
          <w:ilvl w:val="0"/>
          <w:numId w:val="36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A10BC">
        <w:rPr>
          <w:rFonts w:ascii="Times New Roman" w:eastAsia="Times New Roman" w:hAnsi="Times New Roman" w:cs="Times New Roman"/>
          <w:sz w:val="24"/>
          <w:szCs w:val="24"/>
          <w:lang w:eastAsia="sk-SK"/>
        </w:rPr>
        <w:t>Otvorenie.</w:t>
      </w:r>
    </w:p>
    <w:p w:rsidR="00FA10BC" w:rsidRDefault="00FA10BC" w:rsidP="00FA10BC">
      <w:pPr>
        <w:pStyle w:val="Odsekzoznamu"/>
        <w:numPr>
          <w:ilvl w:val="0"/>
          <w:numId w:val="36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A10BC">
        <w:rPr>
          <w:rFonts w:ascii="Times New Roman" w:eastAsia="Times New Roman" w:hAnsi="Times New Roman" w:cs="Times New Roman"/>
          <w:sz w:val="24"/>
          <w:szCs w:val="24"/>
          <w:lang w:eastAsia="sk-SK"/>
        </w:rPr>
        <w:t>Určenie zapisovateľa a overovateľov zápisnice.</w:t>
      </w:r>
    </w:p>
    <w:p w:rsidR="00FD619F" w:rsidRPr="00FD619F" w:rsidRDefault="00FD619F" w:rsidP="00FD619F">
      <w:pPr>
        <w:pStyle w:val="Odsekzoznamu"/>
        <w:numPr>
          <w:ilvl w:val="0"/>
          <w:numId w:val="36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D619F">
        <w:rPr>
          <w:rFonts w:ascii="Times New Roman" w:eastAsia="Times New Roman" w:hAnsi="Times New Roman" w:cs="Times New Roman"/>
          <w:sz w:val="24"/>
          <w:szCs w:val="24"/>
          <w:lang w:eastAsia="sk-SK"/>
        </w:rPr>
        <w:t>Plnenie rozpočtu obce za IV. štvrťrok 2022.</w:t>
      </w:r>
    </w:p>
    <w:p w:rsidR="00FD619F" w:rsidRPr="00FD619F" w:rsidRDefault="00FD619F" w:rsidP="00FD619F">
      <w:pPr>
        <w:pStyle w:val="Odsekzoznamu"/>
        <w:numPr>
          <w:ilvl w:val="0"/>
          <w:numId w:val="36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D619F">
        <w:rPr>
          <w:rFonts w:ascii="Times New Roman" w:eastAsia="Times New Roman" w:hAnsi="Times New Roman" w:cs="Times New Roman"/>
          <w:sz w:val="24"/>
          <w:szCs w:val="24"/>
          <w:lang w:eastAsia="sk-SK"/>
        </w:rPr>
        <w:t>Záverečný účet obce za rok 2022.</w:t>
      </w:r>
    </w:p>
    <w:p w:rsidR="00FD619F" w:rsidRPr="00FD619F" w:rsidRDefault="00FD619F" w:rsidP="00FD619F">
      <w:pPr>
        <w:pStyle w:val="Odsekzoznamu"/>
        <w:numPr>
          <w:ilvl w:val="0"/>
          <w:numId w:val="36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D619F">
        <w:rPr>
          <w:rFonts w:ascii="Times New Roman" w:eastAsia="Times New Roman" w:hAnsi="Times New Roman" w:cs="Times New Roman"/>
          <w:sz w:val="24"/>
          <w:szCs w:val="24"/>
          <w:lang w:eastAsia="sk-SK"/>
        </w:rPr>
        <w:t>Výročná správa obce za rok 2022.</w:t>
      </w:r>
    </w:p>
    <w:p w:rsidR="00FD619F" w:rsidRPr="00FD619F" w:rsidRDefault="00FD619F" w:rsidP="00FD619F">
      <w:pPr>
        <w:pStyle w:val="Odsekzoznamu"/>
        <w:numPr>
          <w:ilvl w:val="0"/>
          <w:numId w:val="36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D619F">
        <w:rPr>
          <w:rFonts w:ascii="Times New Roman" w:eastAsia="Times New Roman" w:hAnsi="Times New Roman" w:cs="Times New Roman"/>
          <w:sz w:val="24"/>
          <w:szCs w:val="24"/>
          <w:lang w:eastAsia="sk-SK"/>
        </w:rPr>
        <w:t>Odkúpenie pozemkov – F. Ondrej</w:t>
      </w:r>
    </w:p>
    <w:p w:rsidR="00FD619F" w:rsidRPr="00FD619F" w:rsidRDefault="00FD619F" w:rsidP="00FD619F">
      <w:pPr>
        <w:pStyle w:val="Odsekzoznamu"/>
        <w:numPr>
          <w:ilvl w:val="0"/>
          <w:numId w:val="36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D619F">
        <w:rPr>
          <w:rFonts w:ascii="Times New Roman" w:eastAsia="Times New Roman" w:hAnsi="Times New Roman" w:cs="Times New Roman"/>
          <w:sz w:val="24"/>
          <w:szCs w:val="24"/>
          <w:lang w:eastAsia="sk-SK"/>
        </w:rPr>
        <w:t>Informovanie o zvýšení cien energií</w:t>
      </w:r>
    </w:p>
    <w:p w:rsidR="00FD619F" w:rsidRPr="00FD619F" w:rsidRDefault="00FD619F" w:rsidP="00FD619F">
      <w:pPr>
        <w:pStyle w:val="Odsekzoznamu"/>
        <w:numPr>
          <w:ilvl w:val="0"/>
          <w:numId w:val="36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D619F">
        <w:rPr>
          <w:rFonts w:ascii="Times New Roman" w:eastAsia="Times New Roman" w:hAnsi="Times New Roman" w:cs="Times New Roman"/>
          <w:sz w:val="24"/>
          <w:szCs w:val="24"/>
          <w:lang w:eastAsia="sk-SK"/>
        </w:rPr>
        <w:t>Zateplenie strechy budovy DHZ</w:t>
      </w:r>
    </w:p>
    <w:p w:rsidR="00FD619F" w:rsidRPr="00FD619F" w:rsidRDefault="00FD619F" w:rsidP="00FD619F">
      <w:pPr>
        <w:pStyle w:val="Odsekzoznamu"/>
        <w:numPr>
          <w:ilvl w:val="0"/>
          <w:numId w:val="36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D619F">
        <w:rPr>
          <w:rFonts w:ascii="Times New Roman" w:eastAsia="Times New Roman" w:hAnsi="Times New Roman" w:cs="Times New Roman"/>
          <w:sz w:val="24"/>
          <w:szCs w:val="24"/>
          <w:lang w:eastAsia="sk-SK"/>
        </w:rPr>
        <w:t>Rôzne - diskusia.</w:t>
      </w:r>
    </w:p>
    <w:p w:rsidR="00451A9A" w:rsidRPr="00FD619F" w:rsidRDefault="00FD619F" w:rsidP="00FD619F">
      <w:pPr>
        <w:pStyle w:val="Odsekzoznamu"/>
        <w:numPr>
          <w:ilvl w:val="0"/>
          <w:numId w:val="36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D619F">
        <w:rPr>
          <w:rFonts w:ascii="Times New Roman" w:eastAsia="Times New Roman" w:hAnsi="Times New Roman" w:cs="Times New Roman"/>
          <w:sz w:val="24"/>
          <w:szCs w:val="24"/>
          <w:lang w:eastAsia="sk-SK"/>
        </w:rPr>
        <w:t>Záver.</w:t>
      </w:r>
    </w:p>
    <w:p w:rsidR="00451A9A" w:rsidRDefault="00451A9A" w:rsidP="008360B6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360B6">
        <w:rPr>
          <w:rFonts w:ascii="Times New Roman" w:eastAsia="Times New Roman" w:hAnsi="Times New Roman" w:cs="Times New Roman"/>
          <w:sz w:val="24"/>
          <w:szCs w:val="24"/>
          <w:lang w:eastAsia="ar-SA"/>
        </w:rPr>
        <w:t>K tomuto programu neboli žiadne pripomienky ani doplnky. Program rokovania bol schválený.</w:t>
      </w:r>
    </w:p>
    <w:p w:rsidR="00FA10BC" w:rsidRDefault="00FA10BC" w:rsidP="008360B6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</w:pPr>
    </w:p>
    <w:p w:rsidR="00A300EF" w:rsidRDefault="00FA10BC" w:rsidP="008360B6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</w:pPr>
      <w:r w:rsidRPr="008360B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  <w:t>Bod č.</w:t>
      </w:r>
      <w:r w:rsidR="00216F5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  <w:t xml:space="preserve"> </w:t>
      </w:r>
      <w:r w:rsidRPr="008360B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  <w:t>1 –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  <w:t xml:space="preserve"> Otvorenie</w:t>
      </w:r>
    </w:p>
    <w:p w:rsidR="00FA10BC" w:rsidRDefault="00FA10BC" w:rsidP="00FA10BC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A10BC">
        <w:rPr>
          <w:rFonts w:ascii="Times New Roman" w:eastAsia="Times New Roman" w:hAnsi="Times New Roman" w:cs="Times New Roman"/>
          <w:sz w:val="24"/>
          <w:szCs w:val="24"/>
          <w:lang w:eastAsia="ar-SA"/>
        </w:rPr>
        <w:t>Starosta obce privítal po</w:t>
      </w:r>
      <w:r w:rsidRPr="00FA10BC">
        <w:rPr>
          <w:rFonts w:ascii="Times New Roman" w:eastAsia="Times New Roman" w:hAnsi="Times New Roman" w:cs="Times New Roman"/>
          <w:sz w:val="24"/>
          <w:szCs w:val="24"/>
          <w:lang w:eastAsia="ar-SA"/>
        </w:rPr>
        <w:t>slancov na riadnom zasadnutí obecného zastupiteľstva a oboznámil poslancov s programom. Starosta obce skonštatoval, že je prítomných 5 poslancov a zasadnutie je uznášaniaschopné.</w:t>
      </w:r>
    </w:p>
    <w:p w:rsidR="00FA10BC" w:rsidRDefault="00FA10BC" w:rsidP="00FA10BC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A10BC" w:rsidRPr="00FA10BC" w:rsidRDefault="00FA10BC" w:rsidP="00FA10B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  <w:t>Bod č.</w:t>
      </w:r>
      <w:r w:rsidR="00216F5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  <w:t xml:space="preserve">2 </w:t>
      </w:r>
      <w:r w:rsidRPr="00FA10B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  <w:t xml:space="preserve"> Určenie zapisovateľa a overovateľov zápisnice.</w:t>
      </w:r>
    </w:p>
    <w:p w:rsidR="00FA10BC" w:rsidRDefault="00FA10BC" w:rsidP="00FA10BC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A10BC">
        <w:rPr>
          <w:rFonts w:ascii="Times New Roman" w:eastAsia="Times New Roman" w:hAnsi="Times New Roman" w:cs="Times New Roman"/>
          <w:sz w:val="24"/>
          <w:szCs w:val="24"/>
          <w:lang w:eastAsia="ar-SA"/>
        </w:rPr>
        <w:t>Starosta obce určil za zapisovateľku zápisnice Annu Sabolovú. Za overovateľov zápisnice určil starosta obce poslancov: Petra Strelca a Marcelu Ondrejovú.</w:t>
      </w:r>
    </w:p>
    <w:p w:rsidR="006A067F" w:rsidRDefault="006A067F" w:rsidP="006A067F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360B6">
        <w:rPr>
          <w:rFonts w:ascii="Times New Roman" w:eastAsia="Times New Roman" w:hAnsi="Times New Roman" w:cs="Times New Roman"/>
          <w:sz w:val="24"/>
          <w:szCs w:val="24"/>
          <w:lang w:eastAsia="ar-SA"/>
        </w:rPr>
        <w:t>K tomuto bodu bolo prijaté uznesenie</w:t>
      </w:r>
    </w:p>
    <w:p w:rsidR="00FA10BC" w:rsidRDefault="00FA10BC" w:rsidP="00FA10BC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</w:pPr>
    </w:p>
    <w:p w:rsidR="00FA10BC" w:rsidRDefault="00FA10BC" w:rsidP="00FA10BC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</w:pPr>
    </w:p>
    <w:p w:rsidR="00ED659D" w:rsidRPr="008360B6" w:rsidRDefault="00FA10BC" w:rsidP="00FA10BC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  <w:t>Bod č.</w:t>
      </w:r>
      <w:r w:rsidR="00216F5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  <w:t>3</w:t>
      </w:r>
      <w:r w:rsidR="00ED659D" w:rsidRPr="008360B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  <w:t xml:space="preserve"> – </w:t>
      </w:r>
      <w:r w:rsidR="00FD619F" w:rsidRPr="00FD619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  <w:t>Plnenie rozpočtu obce za IV. štvrťrok 2022</w:t>
      </w:r>
    </w:p>
    <w:p w:rsidR="00FD619F" w:rsidRPr="008360B6" w:rsidRDefault="00FD619F" w:rsidP="00FD619F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360B6">
        <w:rPr>
          <w:rFonts w:ascii="Times New Roman" w:eastAsia="Times New Roman" w:hAnsi="Times New Roman" w:cs="Times New Roman"/>
          <w:sz w:val="24"/>
          <w:szCs w:val="24"/>
          <w:lang w:eastAsia="ar-SA"/>
        </w:rPr>
        <w:t>Starosta obce predložil poslan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com plnenie rozpočtu obce za IV</w:t>
      </w:r>
      <w:r w:rsidRPr="008360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štvrťrok 2022. Účtovníčka obce ich oboznámila s jednotlivými položkami príjmov a výdavkov rozpočtu. Poslanci k tomuto plneniu nemali žiadne pripomienky. </w:t>
      </w:r>
    </w:p>
    <w:p w:rsidR="00056B34" w:rsidRDefault="00FD619F" w:rsidP="00FD619F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360B6">
        <w:rPr>
          <w:rFonts w:ascii="Times New Roman" w:eastAsia="Times New Roman" w:hAnsi="Times New Roman" w:cs="Times New Roman"/>
          <w:sz w:val="24"/>
          <w:szCs w:val="24"/>
          <w:lang w:eastAsia="ar-SA"/>
        </w:rPr>
        <w:t>K tomuto bodu bolo prijaté uznesenie</w:t>
      </w:r>
    </w:p>
    <w:p w:rsidR="00FD619F" w:rsidRPr="008360B6" w:rsidRDefault="00FD619F" w:rsidP="00FD619F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56B34" w:rsidRPr="008360B6" w:rsidRDefault="00056B34" w:rsidP="00A300EF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</w:pPr>
      <w:r w:rsidRPr="008360B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  <w:t>Bod č.</w:t>
      </w:r>
      <w:r w:rsidR="00D3560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  <w:t xml:space="preserve"> </w:t>
      </w:r>
      <w:r w:rsidR="00216F5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  <w:t>4</w:t>
      </w:r>
      <w:r w:rsidR="00755FBF" w:rsidRPr="008360B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  <w:t xml:space="preserve"> </w:t>
      </w:r>
      <w:r w:rsidR="00FD619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  <w:t xml:space="preserve">- </w:t>
      </w:r>
      <w:r w:rsidR="00FD619F" w:rsidRPr="00FD619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  <w:t>Záverečný účet obce za rok 2022</w:t>
      </w:r>
    </w:p>
    <w:p w:rsidR="00FD619F" w:rsidRDefault="00FD619F" w:rsidP="00FD619F">
      <w:pPr>
        <w:tabs>
          <w:tab w:val="righ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D619F">
        <w:rPr>
          <w:rFonts w:ascii="Times New Roman" w:eastAsia="Times New Roman" w:hAnsi="Times New Roman" w:cs="Times New Roman"/>
          <w:sz w:val="24"/>
          <w:szCs w:val="24"/>
          <w:lang w:eastAsia="ar-SA"/>
        </w:rPr>
        <w:t>Účtovníčka obce predložila poslancom na prerokovanie a schválenie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Záverečný účet obce za rok 2022</w:t>
      </w:r>
      <w:r w:rsidRPr="00FD619F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FD619F" w:rsidRPr="00FD619F" w:rsidRDefault="00FD619F" w:rsidP="00FD619F">
      <w:pPr>
        <w:tabs>
          <w:tab w:val="righ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D619F" w:rsidRDefault="00FD619F" w:rsidP="00FD619F">
      <w:pPr>
        <w:tabs>
          <w:tab w:val="righ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D619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Prebytok/schodok rozpo</w:t>
      </w:r>
      <w:r w:rsidRPr="00FD619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čtového hospodárenia za rok 2022</w:t>
      </w:r>
    </w:p>
    <w:p w:rsidR="00FD619F" w:rsidRDefault="00FD619F" w:rsidP="00FD619F">
      <w:pPr>
        <w:tabs>
          <w:tab w:val="righ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9044" w:type="dxa"/>
        <w:tblInd w:w="1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58"/>
        <w:gridCol w:w="3686"/>
      </w:tblGrid>
      <w:tr w:rsidR="00FD619F" w:rsidRPr="00FD619F" w:rsidTr="00DC44DA">
        <w:trPr>
          <w:trHeight w:val="300"/>
        </w:trPr>
        <w:tc>
          <w:tcPr>
            <w:tcW w:w="5358" w:type="dxa"/>
            <w:tcBorders>
              <w:top w:val="double" w:sz="6" w:space="0" w:color="auto"/>
              <w:left w:val="double" w:sz="6" w:space="0" w:color="auto"/>
              <w:bottom w:val="nil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FD619F" w:rsidRPr="00FD619F" w:rsidRDefault="00FD619F" w:rsidP="00FD619F">
            <w:pPr>
              <w:tabs>
                <w:tab w:val="righ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FD619F" w:rsidRPr="00FD619F" w:rsidRDefault="00FD619F" w:rsidP="00FD619F">
            <w:pPr>
              <w:tabs>
                <w:tab w:val="righ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D61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Hospodárenie obce </w:t>
            </w:r>
          </w:p>
        </w:tc>
        <w:tc>
          <w:tcPr>
            <w:tcW w:w="3686" w:type="dxa"/>
            <w:vMerge w:val="restart"/>
            <w:tcBorders>
              <w:top w:val="double" w:sz="6" w:space="0" w:color="auto"/>
              <w:left w:val="single" w:sz="8" w:space="0" w:color="000000"/>
              <w:bottom w:val="single" w:sz="8" w:space="0" w:color="000000"/>
              <w:right w:val="double" w:sz="6" w:space="0" w:color="auto"/>
            </w:tcBorders>
            <w:shd w:val="clear" w:color="auto" w:fill="D9D9D9"/>
            <w:vAlign w:val="center"/>
            <w:hideMark/>
          </w:tcPr>
          <w:p w:rsidR="00FD619F" w:rsidRPr="00FD619F" w:rsidRDefault="00FD619F" w:rsidP="00FD619F">
            <w:pPr>
              <w:tabs>
                <w:tab w:val="righ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FD619F" w:rsidRPr="00FD619F" w:rsidRDefault="00FD619F" w:rsidP="00FD619F">
            <w:pPr>
              <w:tabs>
                <w:tab w:val="righ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D61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Skutočnosť k 31.12.2022 v EUR</w:t>
            </w:r>
          </w:p>
          <w:p w:rsidR="00FD619F" w:rsidRPr="00FD619F" w:rsidRDefault="00FD619F" w:rsidP="00FD619F">
            <w:pPr>
              <w:tabs>
                <w:tab w:val="righ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FD619F" w:rsidRPr="00FD619F" w:rsidTr="00DC44DA">
        <w:trPr>
          <w:trHeight w:val="300"/>
        </w:trPr>
        <w:tc>
          <w:tcPr>
            <w:tcW w:w="5358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FD619F" w:rsidRPr="00FD619F" w:rsidRDefault="00FD619F" w:rsidP="00FD619F">
            <w:pPr>
              <w:tabs>
                <w:tab w:val="righ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vMerge/>
            <w:tcBorders>
              <w:top w:val="double" w:sz="6" w:space="0" w:color="auto"/>
              <w:left w:val="single" w:sz="8" w:space="0" w:color="000000"/>
              <w:bottom w:val="single" w:sz="8" w:space="0" w:color="000000"/>
              <w:right w:val="double" w:sz="6" w:space="0" w:color="auto"/>
            </w:tcBorders>
            <w:shd w:val="clear" w:color="auto" w:fill="D9D9D9"/>
            <w:vAlign w:val="center"/>
            <w:hideMark/>
          </w:tcPr>
          <w:p w:rsidR="00FD619F" w:rsidRPr="00FD619F" w:rsidRDefault="00FD619F" w:rsidP="00FD619F">
            <w:pPr>
              <w:tabs>
                <w:tab w:val="righ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FD619F" w:rsidRPr="00FD619F" w:rsidTr="00FD619F">
        <w:trPr>
          <w:trHeight w:val="300"/>
        </w:trPr>
        <w:tc>
          <w:tcPr>
            <w:tcW w:w="53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  <w:hideMark/>
          </w:tcPr>
          <w:p w:rsidR="00FD619F" w:rsidRPr="00FD619F" w:rsidRDefault="00FD619F" w:rsidP="00FD619F">
            <w:pPr>
              <w:tabs>
                <w:tab w:val="righ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D61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Bežné  príjmy spolu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FD619F" w:rsidRPr="00FD619F" w:rsidRDefault="00FD619F" w:rsidP="00FD619F">
            <w:pPr>
              <w:tabs>
                <w:tab w:val="right" w:pos="50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D61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67.853,84</w:t>
            </w:r>
          </w:p>
        </w:tc>
      </w:tr>
      <w:tr w:rsidR="00FD619F" w:rsidRPr="00FD619F" w:rsidTr="00FD619F">
        <w:trPr>
          <w:trHeight w:val="300"/>
        </w:trPr>
        <w:tc>
          <w:tcPr>
            <w:tcW w:w="53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FD619F" w:rsidRPr="00FD619F" w:rsidRDefault="00FD619F" w:rsidP="00FD619F">
            <w:pPr>
              <w:tabs>
                <w:tab w:val="righ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D61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z toho : bežné príjmy obce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FD619F" w:rsidRPr="00FD619F" w:rsidRDefault="00FD619F" w:rsidP="00FD619F">
            <w:pPr>
              <w:tabs>
                <w:tab w:val="right" w:pos="50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  <w:r w:rsidRPr="00FD619F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  <w:t>67.853,84</w:t>
            </w:r>
          </w:p>
        </w:tc>
      </w:tr>
      <w:tr w:rsidR="00FD619F" w:rsidRPr="00FD619F" w:rsidTr="00FD619F">
        <w:trPr>
          <w:trHeight w:val="300"/>
        </w:trPr>
        <w:tc>
          <w:tcPr>
            <w:tcW w:w="53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  <w:hideMark/>
          </w:tcPr>
          <w:p w:rsidR="00FD619F" w:rsidRPr="00FD619F" w:rsidRDefault="00FD619F" w:rsidP="00FD619F">
            <w:pPr>
              <w:tabs>
                <w:tab w:val="righ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D61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Bežné výdavky spolu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FD619F" w:rsidRPr="00FD619F" w:rsidRDefault="00FD619F" w:rsidP="00FD619F">
            <w:pPr>
              <w:tabs>
                <w:tab w:val="right" w:pos="50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D61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54.010,22</w:t>
            </w:r>
          </w:p>
        </w:tc>
      </w:tr>
      <w:tr w:rsidR="00FD619F" w:rsidRPr="00FD619F" w:rsidTr="00FD619F">
        <w:trPr>
          <w:trHeight w:val="300"/>
        </w:trPr>
        <w:tc>
          <w:tcPr>
            <w:tcW w:w="53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FD619F" w:rsidRPr="00FD619F" w:rsidRDefault="00FD619F" w:rsidP="00FD619F">
            <w:pPr>
              <w:tabs>
                <w:tab w:val="righ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D61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z toho : bežné výdavky  obce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FD619F" w:rsidRPr="00FD619F" w:rsidRDefault="00FD619F" w:rsidP="00FD619F">
            <w:pPr>
              <w:tabs>
                <w:tab w:val="right" w:pos="50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  <w:r w:rsidRPr="00FD619F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  <w:t>54.010,22</w:t>
            </w:r>
          </w:p>
        </w:tc>
      </w:tr>
      <w:tr w:rsidR="00FD619F" w:rsidRPr="00FD619F" w:rsidTr="00FD619F">
        <w:trPr>
          <w:trHeight w:val="285"/>
        </w:trPr>
        <w:tc>
          <w:tcPr>
            <w:tcW w:w="53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FD619F" w:rsidRPr="00FD619F" w:rsidRDefault="00FD619F" w:rsidP="00FD619F">
            <w:pPr>
              <w:tabs>
                <w:tab w:val="righ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D61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Bežný rozpočet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D9D9D9"/>
            <w:vAlign w:val="center"/>
            <w:hideMark/>
          </w:tcPr>
          <w:p w:rsidR="00FD619F" w:rsidRPr="00FD619F" w:rsidRDefault="00FD619F" w:rsidP="00FD619F">
            <w:pPr>
              <w:tabs>
                <w:tab w:val="right" w:pos="50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D61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13.843,62</w:t>
            </w:r>
          </w:p>
        </w:tc>
      </w:tr>
      <w:tr w:rsidR="00FD619F" w:rsidRPr="00FD619F" w:rsidTr="00FD619F">
        <w:trPr>
          <w:trHeight w:val="300"/>
        </w:trPr>
        <w:tc>
          <w:tcPr>
            <w:tcW w:w="53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  <w:hideMark/>
          </w:tcPr>
          <w:p w:rsidR="00FD619F" w:rsidRPr="00FD619F" w:rsidRDefault="00FD619F" w:rsidP="00FD619F">
            <w:pPr>
              <w:tabs>
                <w:tab w:val="righ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D61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Kapitálové  príjmy spolu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FD619F" w:rsidRPr="00FD619F" w:rsidRDefault="00FD619F" w:rsidP="00FD619F">
            <w:pPr>
              <w:tabs>
                <w:tab w:val="right" w:pos="50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D61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5.000,00</w:t>
            </w:r>
          </w:p>
        </w:tc>
      </w:tr>
      <w:tr w:rsidR="00FD619F" w:rsidRPr="00FD619F" w:rsidTr="00FD619F">
        <w:trPr>
          <w:trHeight w:val="300"/>
        </w:trPr>
        <w:tc>
          <w:tcPr>
            <w:tcW w:w="53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FD619F" w:rsidRPr="00FD619F" w:rsidRDefault="00FD619F" w:rsidP="00FD619F">
            <w:pPr>
              <w:tabs>
                <w:tab w:val="righ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D61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z toho : kapitálové  príjmy obce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FD619F" w:rsidRPr="00FD619F" w:rsidRDefault="00FD619F" w:rsidP="00FD619F">
            <w:pPr>
              <w:tabs>
                <w:tab w:val="right" w:pos="50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  <w:r w:rsidRPr="00FD619F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  <w:t>5.000,00</w:t>
            </w:r>
          </w:p>
        </w:tc>
      </w:tr>
      <w:tr w:rsidR="00FD619F" w:rsidRPr="00FD619F" w:rsidTr="00FD619F">
        <w:trPr>
          <w:trHeight w:val="300"/>
        </w:trPr>
        <w:tc>
          <w:tcPr>
            <w:tcW w:w="53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  <w:hideMark/>
          </w:tcPr>
          <w:p w:rsidR="00FD619F" w:rsidRPr="00FD619F" w:rsidRDefault="00FD619F" w:rsidP="00FD619F">
            <w:pPr>
              <w:tabs>
                <w:tab w:val="righ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D61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Kapitálové  výdavky spolu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FD619F" w:rsidRPr="00FD619F" w:rsidRDefault="00FD619F" w:rsidP="00FD619F">
            <w:pPr>
              <w:tabs>
                <w:tab w:val="right" w:pos="50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D61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16.668,62</w:t>
            </w:r>
          </w:p>
        </w:tc>
      </w:tr>
      <w:tr w:rsidR="00FD619F" w:rsidRPr="00FD619F" w:rsidTr="00FD619F">
        <w:trPr>
          <w:trHeight w:val="300"/>
        </w:trPr>
        <w:tc>
          <w:tcPr>
            <w:tcW w:w="53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D619F" w:rsidRPr="00FD619F" w:rsidRDefault="00FD619F" w:rsidP="00FD619F">
            <w:pPr>
              <w:tabs>
                <w:tab w:val="righ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D61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z toho : kapitálové  výdavky  obce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19F" w:rsidRPr="00FD619F" w:rsidRDefault="00FD619F" w:rsidP="00FD619F">
            <w:pPr>
              <w:tabs>
                <w:tab w:val="right" w:pos="50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  <w:r w:rsidRPr="00FD619F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  <w:t>16.668,62</w:t>
            </w:r>
          </w:p>
        </w:tc>
      </w:tr>
      <w:tr w:rsidR="00FD619F" w:rsidRPr="00FD619F" w:rsidTr="00FD619F">
        <w:trPr>
          <w:trHeight w:val="285"/>
        </w:trPr>
        <w:tc>
          <w:tcPr>
            <w:tcW w:w="53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FD619F" w:rsidRPr="00FD619F" w:rsidRDefault="00FD619F" w:rsidP="00FD619F">
            <w:pPr>
              <w:tabs>
                <w:tab w:val="righ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FD61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 xml:space="preserve">Kapitálový rozpočet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D9D9D9"/>
            <w:vAlign w:val="center"/>
            <w:hideMark/>
          </w:tcPr>
          <w:p w:rsidR="00FD619F" w:rsidRPr="00FD619F" w:rsidRDefault="00FD619F" w:rsidP="00FD619F">
            <w:pPr>
              <w:tabs>
                <w:tab w:val="right" w:pos="50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D61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-11.668,62</w:t>
            </w:r>
          </w:p>
        </w:tc>
      </w:tr>
      <w:tr w:rsidR="00FD619F" w:rsidRPr="00FD619F" w:rsidTr="00FD619F">
        <w:trPr>
          <w:trHeight w:val="285"/>
        </w:trPr>
        <w:tc>
          <w:tcPr>
            <w:tcW w:w="53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  <w:hideMark/>
          </w:tcPr>
          <w:p w:rsidR="00FD619F" w:rsidRPr="00FD619F" w:rsidRDefault="00FD619F" w:rsidP="00FD619F">
            <w:pPr>
              <w:tabs>
                <w:tab w:val="righ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D61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Prebytok/schodok bežného a kapitálového rozpočtu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DDD9C3"/>
            <w:vAlign w:val="center"/>
            <w:hideMark/>
          </w:tcPr>
          <w:p w:rsidR="00FD619F" w:rsidRPr="00FD619F" w:rsidRDefault="00FD619F" w:rsidP="00FD619F">
            <w:pPr>
              <w:tabs>
                <w:tab w:val="right" w:pos="50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D61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2.175,00</w:t>
            </w:r>
          </w:p>
        </w:tc>
      </w:tr>
      <w:tr w:rsidR="00FD619F" w:rsidRPr="00FD619F" w:rsidTr="00FD619F">
        <w:trPr>
          <w:trHeight w:val="285"/>
        </w:trPr>
        <w:tc>
          <w:tcPr>
            <w:tcW w:w="53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D619F" w:rsidRPr="00FD619F" w:rsidRDefault="00FD619F" w:rsidP="00FD619F">
            <w:pPr>
              <w:tabs>
                <w:tab w:val="righ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FD619F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  <w:t>Vylúčenie z prebytku/Úprava schodku HČ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FD619F" w:rsidRPr="00FD619F" w:rsidRDefault="00FD619F" w:rsidP="00FD619F">
            <w:pPr>
              <w:tabs>
                <w:tab w:val="right" w:pos="50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D61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674,57</w:t>
            </w:r>
          </w:p>
        </w:tc>
      </w:tr>
      <w:tr w:rsidR="00FD619F" w:rsidRPr="00FD619F" w:rsidTr="00FD619F">
        <w:trPr>
          <w:trHeight w:val="285"/>
        </w:trPr>
        <w:tc>
          <w:tcPr>
            <w:tcW w:w="53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  <w:hideMark/>
          </w:tcPr>
          <w:p w:rsidR="00FD619F" w:rsidRPr="00FD619F" w:rsidRDefault="00FD619F" w:rsidP="00FD619F">
            <w:pPr>
              <w:tabs>
                <w:tab w:val="righ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  <w:r w:rsidRPr="00FD619F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  <w:t xml:space="preserve">Upravený prebytok/schodok </w:t>
            </w:r>
            <w:r w:rsidRPr="00FD61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bežného a kapitálového rozpočtu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DDD9C3"/>
            <w:vAlign w:val="center"/>
            <w:hideMark/>
          </w:tcPr>
          <w:p w:rsidR="00FD619F" w:rsidRPr="00FD619F" w:rsidRDefault="00FD619F" w:rsidP="00FD619F">
            <w:pPr>
              <w:tabs>
                <w:tab w:val="right" w:pos="50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D61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1.500,43</w:t>
            </w:r>
          </w:p>
        </w:tc>
      </w:tr>
      <w:tr w:rsidR="00FD619F" w:rsidRPr="00FD619F" w:rsidTr="00FD619F">
        <w:trPr>
          <w:trHeight w:val="300"/>
        </w:trPr>
        <w:tc>
          <w:tcPr>
            <w:tcW w:w="53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FD619F" w:rsidRPr="00FD619F" w:rsidRDefault="00FD619F" w:rsidP="00FD619F">
            <w:pPr>
              <w:tabs>
                <w:tab w:val="righ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D61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Príjmové finančné operácie s výnimkou cudzích prostriedkov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FD619F" w:rsidRPr="00FD619F" w:rsidRDefault="00FD619F" w:rsidP="00FD619F">
            <w:pPr>
              <w:tabs>
                <w:tab w:val="right" w:pos="50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FD61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11.668,62</w:t>
            </w:r>
          </w:p>
        </w:tc>
      </w:tr>
      <w:tr w:rsidR="00FD619F" w:rsidRPr="00FD619F" w:rsidTr="00FD619F">
        <w:trPr>
          <w:trHeight w:val="300"/>
        </w:trPr>
        <w:tc>
          <w:tcPr>
            <w:tcW w:w="53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FD619F" w:rsidRPr="00FD619F" w:rsidRDefault="00FD619F" w:rsidP="00FD619F">
            <w:pPr>
              <w:tabs>
                <w:tab w:val="righ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D61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Výdavkové finančné operácie s výnimkou cudzích prostriedkov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FD619F" w:rsidRPr="00FD619F" w:rsidRDefault="00FD619F" w:rsidP="00FD619F">
            <w:pPr>
              <w:tabs>
                <w:tab w:val="right" w:pos="50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FD61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0,00</w:t>
            </w:r>
          </w:p>
        </w:tc>
      </w:tr>
      <w:tr w:rsidR="00FD619F" w:rsidRPr="00FD619F" w:rsidTr="00FD619F">
        <w:trPr>
          <w:trHeight w:val="285"/>
        </w:trPr>
        <w:tc>
          <w:tcPr>
            <w:tcW w:w="53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FD619F" w:rsidRPr="00FD619F" w:rsidRDefault="00FD619F" w:rsidP="00FD619F">
            <w:pPr>
              <w:tabs>
                <w:tab w:val="righ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D61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Rozdiel finančných operácií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D9D9D9"/>
            <w:vAlign w:val="center"/>
            <w:hideMark/>
          </w:tcPr>
          <w:p w:rsidR="00FD619F" w:rsidRPr="00FD619F" w:rsidRDefault="00FD619F" w:rsidP="00FD619F">
            <w:pPr>
              <w:tabs>
                <w:tab w:val="right" w:pos="50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D61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11.668,62</w:t>
            </w:r>
          </w:p>
        </w:tc>
      </w:tr>
      <w:tr w:rsidR="00FD619F" w:rsidRPr="00FD619F" w:rsidTr="00FD619F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358" w:type="dxa"/>
            <w:shd w:val="clear" w:color="auto" w:fill="auto"/>
            <w:hideMark/>
          </w:tcPr>
          <w:p w:rsidR="00FD619F" w:rsidRPr="00FD619F" w:rsidRDefault="00FD619F" w:rsidP="00FD619F">
            <w:pPr>
              <w:tabs>
                <w:tab w:val="righ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D61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Príjmy spolu  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FD619F" w:rsidRPr="00FD619F" w:rsidRDefault="00FD619F" w:rsidP="00FD619F">
            <w:pPr>
              <w:tabs>
                <w:tab w:val="right" w:pos="50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D61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84.522,46</w:t>
            </w:r>
          </w:p>
        </w:tc>
      </w:tr>
      <w:tr w:rsidR="00FD619F" w:rsidRPr="00FD619F" w:rsidTr="00FD619F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358" w:type="dxa"/>
            <w:shd w:val="clear" w:color="auto" w:fill="auto"/>
            <w:hideMark/>
          </w:tcPr>
          <w:p w:rsidR="00FD619F" w:rsidRPr="00FD619F" w:rsidRDefault="00FD619F" w:rsidP="00FD619F">
            <w:pPr>
              <w:tabs>
                <w:tab w:val="righ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D61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VÝDAVKY SPOLU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FD619F" w:rsidRPr="00FD619F" w:rsidRDefault="00FD619F" w:rsidP="00FD619F">
            <w:pPr>
              <w:tabs>
                <w:tab w:val="right" w:pos="50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D61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70,678,84</w:t>
            </w:r>
          </w:p>
        </w:tc>
      </w:tr>
      <w:tr w:rsidR="00FD619F" w:rsidRPr="00FD619F" w:rsidTr="00FD619F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5358" w:type="dxa"/>
            <w:shd w:val="clear" w:color="auto" w:fill="DDD9C3"/>
            <w:hideMark/>
          </w:tcPr>
          <w:p w:rsidR="00FD619F" w:rsidRPr="00FD619F" w:rsidRDefault="00FD619F" w:rsidP="00FD619F">
            <w:pPr>
              <w:tabs>
                <w:tab w:val="righ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D61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 xml:space="preserve">Hospodárenie obce </w:t>
            </w:r>
          </w:p>
        </w:tc>
        <w:tc>
          <w:tcPr>
            <w:tcW w:w="3686" w:type="dxa"/>
            <w:shd w:val="clear" w:color="auto" w:fill="DDD9C3"/>
            <w:vAlign w:val="center"/>
            <w:hideMark/>
          </w:tcPr>
          <w:p w:rsidR="00FD619F" w:rsidRPr="00FD619F" w:rsidRDefault="00FD619F" w:rsidP="00FD619F">
            <w:pPr>
              <w:tabs>
                <w:tab w:val="right" w:pos="50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D61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13.843,62</w:t>
            </w:r>
          </w:p>
        </w:tc>
      </w:tr>
      <w:tr w:rsidR="00FD619F" w:rsidRPr="00FD619F" w:rsidTr="00FD619F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358" w:type="dxa"/>
            <w:shd w:val="clear" w:color="auto" w:fill="auto"/>
            <w:vAlign w:val="center"/>
            <w:hideMark/>
          </w:tcPr>
          <w:p w:rsidR="00FD619F" w:rsidRPr="00FD619F" w:rsidRDefault="00FD619F" w:rsidP="00FD619F">
            <w:pPr>
              <w:tabs>
                <w:tab w:val="righ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FD619F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  <w:t xml:space="preserve">Vylúčenie z prebytku/Úprava schodku 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FD619F" w:rsidRPr="00FD619F" w:rsidRDefault="00FD619F" w:rsidP="00FD619F">
            <w:pPr>
              <w:tabs>
                <w:tab w:val="right" w:pos="50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D61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674,57</w:t>
            </w:r>
          </w:p>
        </w:tc>
      </w:tr>
      <w:tr w:rsidR="00FD619F" w:rsidRPr="00FD619F" w:rsidTr="00FD619F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5358" w:type="dxa"/>
            <w:shd w:val="clear" w:color="auto" w:fill="D9D9D9"/>
            <w:hideMark/>
          </w:tcPr>
          <w:p w:rsidR="00FD619F" w:rsidRPr="00FD619F" w:rsidRDefault="00FD619F" w:rsidP="00FD619F">
            <w:pPr>
              <w:tabs>
                <w:tab w:val="righ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D61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Upravené hospodárenie obce</w:t>
            </w:r>
          </w:p>
        </w:tc>
        <w:tc>
          <w:tcPr>
            <w:tcW w:w="3686" w:type="dxa"/>
            <w:shd w:val="clear" w:color="auto" w:fill="D9D9D9"/>
            <w:vAlign w:val="center"/>
            <w:hideMark/>
          </w:tcPr>
          <w:p w:rsidR="00FD619F" w:rsidRPr="00FD619F" w:rsidRDefault="00FD619F" w:rsidP="00FD619F">
            <w:pPr>
              <w:tabs>
                <w:tab w:val="right" w:pos="50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D61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13.169,05</w:t>
            </w:r>
          </w:p>
        </w:tc>
      </w:tr>
    </w:tbl>
    <w:p w:rsidR="00FD619F" w:rsidRPr="00FD619F" w:rsidRDefault="00FD619F" w:rsidP="00FD619F">
      <w:pPr>
        <w:tabs>
          <w:tab w:val="righ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D619F" w:rsidRPr="00FD619F" w:rsidRDefault="00FD619F" w:rsidP="00FD619F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D619F">
        <w:rPr>
          <w:rFonts w:ascii="Times New Roman" w:eastAsia="Times New Roman" w:hAnsi="Times New Roman" w:cs="Times New Roman"/>
          <w:sz w:val="24"/>
          <w:szCs w:val="24"/>
          <w:lang w:eastAsia="ar-SA"/>
        </w:rPr>
        <w:t>Prebytok rozpočtu v sume 13.169,05 EUR  zistený podľa ustanovenia § 10 ods. 3 písm. a) a b) zákona č. 583/2004 Z.z. o rozpočtových pravidlách územnej samosprávy a o zmene a doplnení niektorých zákonov v znení neskorších predpisov, navrhujeme použiť na :</w:t>
      </w:r>
      <w:r w:rsidRPr="00FD619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FD619F" w:rsidRDefault="00FD619F" w:rsidP="00FD619F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D619F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-</w:t>
      </w:r>
      <w:r w:rsidRPr="00FD619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tvorbu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rezervného fondu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13.169,05 EUR </w:t>
      </w:r>
    </w:p>
    <w:p w:rsidR="00FD619F" w:rsidRPr="00FD619F" w:rsidRDefault="00FD619F" w:rsidP="00FD619F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D619F" w:rsidRPr="00FD619F" w:rsidRDefault="00FD619F" w:rsidP="00FD619F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D619F">
        <w:rPr>
          <w:rFonts w:ascii="Times New Roman" w:eastAsia="Times New Roman" w:hAnsi="Times New Roman" w:cs="Times New Roman"/>
          <w:sz w:val="24"/>
          <w:szCs w:val="24"/>
          <w:lang w:eastAsia="ar-SA"/>
        </w:rPr>
        <w:t>Na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základe uvedených skutočností bolo starostom obce navrhnuté</w:t>
      </w:r>
      <w:r w:rsidRPr="00FD619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tvorb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 </w:t>
      </w:r>
      <w:r w:rsidRPr="00FD619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rezervného fondu za rok 2022 vo výške 13.169,05 EUR. </w:t>
      </w:r>
    </w:p>
    <w:p w:rsidR="00FD619F" w:rsidRDefault="00FD619F" w:rsidP="00FD619F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360B6">
        <w:rPr>
          <w:rFonts w:ascii="Times New Roman" w:eastAsia="Times New Roman" w:hAnsi="Times New Roman" w:cs="Times New Roman"/>
          <w:sz w:val="24"/>
          <w:szCs w:val="24"/>
          <w:lang w:eastAsia="ar-SA"/>
        </w:rPr>
        <w:t>K tomuto bodu bolo prijaté uznesenie</w:t>
      </w:r>
    </w:p>
    <w:p w:rsidR="00056B34" w:rsidRPr="008360B6" w:rsidRDefault="00056B34" w:rsidP="00A300EF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85CA6" w:rsidRPr="00685CA6" w:rsidRDefault="00216F5E" w:rsidP="00685CA6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  <w:t>Bod č. 5</w:t>
      </w:r>
      <w:r w:rsidR="00056B34" w:rsidRPr="008360B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  <w:t xml:space="preserve"> </w:t>
      </w:r>
      <w:r w:rsidR="00FD619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  <w:t xml:space="preserve">- </w:t>
      </w:r>
      <w:r w:rsidR="00FD619F" w:rsidRPr="00FD619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  <w:t>Výročná správa obce za rok 2022.</w:t>
      </w:r>
    </w:p>
    <w:p w:rsidR="00685CA6" w:rsidRPr="00685CA6" w:rsidRDefault="00685CA6" w:rsidP="00685CA6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5CA6">
        <w:rPr>
          <w:rFonts w:ascii="Times New Roman" w:eastAsia="Times New Roman" w:hAnsi="Times New Roman" w:cs="Times New Roman"/>
          <w:sz w:val="24"/>
          <w:szCs w:val="24"/>
          <w:lang w:eastAsia="ar-SA"/>
        </w:rPr>
        <w:t>Účtovníčka obce predložila poslancom na prerokovanie a schválenie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Výročnú správu obce za rok 2022</w:t>
      </w:r>
      <w:r w:rsidR="00216F5E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685CA6" w:rsidRPr="00685CA6" w:rsidRDefault="00685CA6" w:rsidP="00685CA6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5CA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Poslanci sa dôkladne oboznámili s touto Výročnou správou a jednohlasne ju schválili bez výhrad. </w:t>
      </w:r>
    </w:p>
    <w:p w:rsidR="0063421B" w:rsidRDefault="00685CA6" w:rsidP="00685CA6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5CA6">
        <w:rPr>
          <w:rFonts w:ascii="Times New Roman" w:eastAsia="Times New Roman" w:hAnsi="Times New Roman" w:cs="Times New Roman"/>
          <w:sz w:val="24"/>
          <w:szCs w:val="24"/>
          <w:lang w:eastAsia="ar-SA"/>
        </w:rPr>
        <w:t>K tomuto bodu bolo prijaté uznesenie.</w:t>
      </w:r>
    </w:p>
    <w:p w:rsidR="00685CA6" w:rsidRPr="008360B6" w:rsidRDefault="00685CA6" w:rsidP="00685CA6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3421B" w:rsidRPr="008360B6" w:rsidRDefault="00216F5E" w:rsidP="00A300EF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  <w:t>Bod č. 6</w:t>
      </w:r>
      <w:r w:rsidR="0063421B" w:rsidRPr="008360B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  <w:t xml:space="preserve"> </w:t>
      </w:r>
      <w:r w:rsidR="00685CA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  <w:t xml:space="preserve">- </w:t>
      </w:r>
      <w:r w:rsidR="00685CA6" w:rsidRPr="00685CA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  <w:t>Odkúpenie pozemkov – F. Ondrej</w:t>
      </w:r>
    </w:p>
    <w:p w:rsidR="00FA10BC" w:rsidRDefault="00755FBF" w:rsidP="00A300EF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360B6">
        <w:rPr>
          <w:rFonts w:ascii="Times New Roman" w:eastAsia="Times New Roman" w:hAnsi="Times New Roman" w:cs="Times New Roman"/>
          <w:sz w:val="24"/>
          <w:szCs w:val="24"/>
          <w:lang w:eastAsia="ar-SA"/>
        </w:rPr>
        <w:t>Star</w:t>
      </w:r>
      <w:r w:rsidR="00685CA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osta obce oboznámil poslancov so žiadosťou Františka Ondreja vo veci odkúpenia obecných pozemkov. </w:t>
      </w:r>
    </w:p>
    <w:p w:rsidR="00755FBF" w:rsidRDefault="00685CA6" w:rsidP="00A300EF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Poslanci</w:t>
      </w:r>
      <w:r w:rsidR="00FA10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 tomto bode diskutovali a dohodli sa, že je potrebné </w:t>
      </w:r>
      <w:r w:rsidR="00216F5E">
        <w:rPr>
          <w:rFonts w:ascii="Times New Roman" w:eastAsia="Times New Roman" w:hAnsi="Times New Roman" w:cs="Times New Roman"/>
          <w:sz w:val="24"/>
          <w:szCs w:val="24"/>
          <w:lang w:eastAsia="ar-SA"/>
        </w:rPr>
        <w:t>najprv vysporiadať predmetné pozemky, aby boli vo vlastníctve obce, a následne bude prerokované odkúpenie pozemkov.</w:t>
      </w:r>
    </w:p>
    <w:p w:rsidR="00216F5E" w:rsidRPr="008360B6" w:rsidRDefault="00216F5E" w:rsidP="00A300EF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55FBF" w:rsidRPr="00A300EF" w:rsidRDefault="00216F5E" w:rsidP="00A300EF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  <w:t xml:space="preserve">Bod č. 7 -  </w:t>
      </w:r>
      <w:r w:rsidRPr="00216F5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  <w:t>Informovanie o zvýšení cien energií</w:t>
      </w:r>
    </w:p>
    <w:p w:rsidR="00216F5E" w:rsidRDefault="001A466B" w:rsidP="00216F5E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360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Starosta obce </w:t>
      </w:r>
      <w:r w:rsidR="00216F5E">
        <w:rPr>
          <w:rFonts w:ascii="Times New Roman" w:eastAsia="Times New Roman" w:hAnsi="Times New Roman" w:cs="Times New Roman"/>
          <w:sz w:val="24"/>
          <w:szCs w:val="24"/>
          <w:lang w:eastAsia="ar-SA"/>
        </w:rPr>
        <w:t>informoval o zvýšení cien energií.</w:t>
      </w:r>
    </w:p>
    <w:p w:rsidR="00216F5E" w:rsidRDefault="00216F5E" w:rsidP="00216F5E">
      <w:pPr>
        <w:widowControl w:val="0"/>
        <w:tabs>
          <w:tab w:val="left" w:pos="597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Poslanci sa po diskusii zhodli na tom, že je potrebné upraviť rozpočet a navýšiť položku energie. </w:t>
      </w:r>
    </w:p>
    <w:p w:rsidR="00216F5E" w:rsidRDefault="00216F5E" w:rsidP="00216F5E">
      <w:pPr>
        <w:widowControl w:val="0"/>
        <w:tabs>
          <w:tab w:val="left" w:pos="597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5CA6">
        <w:rPr>
          <w:rFonts w:ascii="Times New Roman" w:eastAsia="Times New Roman" w:hAnsi="Times New Roman" w:cs="Times New Roman"/>
          <w:sz w:val="24"/>
          <w:szCs w:val="24"/>
          <w:lang w:eastAsia="ar-SA"/>
        </w:rPr>
        <w:t>K tomuto bodu bolo prijaté uznesenie.</w:t>
      </w:r>
    </w:p>
    <w:p w:rsidR="001A466B" w:rsidRPr="008360B6" w:rsidRDefault="001A466B" w:rsidP="00A300EF">
      <w:pPr>
        <w:widowControl w:val="0"/>
        <w:tabs>
          <w:tab w:val="left" w:pos="597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D2A27" w:rsidRDefault="00216F5E" w:rsidP="00A300EF">
      <w:pPr>
        <w:tabs>
          <w:tab w:val="left" w:pos="6345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  <w:t xml:space="preserve">Bod č. 8 - </w:t>
      </w:r>
      <w:r w:rsidRPr="00216F5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  <w:t>Zateplenie strechy budovy DHZ</w:t>
      </w:r>
    </w:p>
    <w:p w:rsidR="006A067F" w:rsidRDefault="006A067F" w:rsidP="006A067F">
      <w:pPr>
        <w:tabs>
          <w:tab w:val="left" w:pos="6345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360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Starosta obce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informoval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 plánoch výstavby budovy DHZ na rok 2023. Poslanci diskutovali o ďalšom stavebnom postupe a o možnostiach financovania.</w:t>
      </w:r>
    </w:p>
    <w:p w:rsidR="006A067F" w:rsidRPr="008360B6" w:rsidRDefault="006A067F" w:rsidP="006A067F">
      <w:pPr>
        <w:tabs>
          <w:tab w:val="left" w:pos="6345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Poslanci sa po diskusii dohodli, že na z</w:t>
      </w:r>
      <w:r w:rsidRPr="006A067F">
        <w:rPr>
          <w:rFonts w:ascii="Times New Roman" w:eastAsia="Times New Roman" w:hAnsi="Times New Roman" w:cs="Times New Roman"/>
          <w:sz w:val="24"/>
          <w:szCs w:val="24"/>
          <w:lang w:eastAsia="ar-SA"/>
        </w:rPr>
        <w:t>ateplenie strechy budovy DHZ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bude v roku 2023 vyčlenená z rezervného fondu obce suma 12 000,- €.</w:t>
      </w:r>
    </w:p>
    <w:p w:rsidR="006A067F" w:rsidRDefault="006A067F" w:rsidP="006A067F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360B6">
        <w:rPr>
          <w:rFonts w:ascii="Times New Roman" w:eastAsia="Times New Roman" w:hAnsi="Times New Roman" w:cs="Times New Roman"/>
          <w:sz w:val="24"/>
          <w:szCs w:val="24"/>
          <w:lang w:eastAsia="ar-SA"/>
        </w:rPr>
        <w:t>K tomuto bodu bolo prijaté uznesenie</w:t>
      </w:r>
    </w:p>
    <w:p w:rsidR="002D2A27" w:rsidRPr="008360B6" w:rsidRDefault="002D2A27" w:rsidP="00A300EF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18238E" w:rsidRPr="008360B6" w:rsidRDefault="00216F5E" w:rsidP="00A300EF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  <w:t>Bod 9</w:t>
      </w:r>
      <w:r w:rsidR="0018238E" w:rsidRPr="008360B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  <w:t xml:space="preserve"> – Diskusia</w:t>
      </w:r>
    </w:p>
    <w:p w:rsidR="00216F5E" w:rsidRDefault="006A067F" w:rsidP="00A300EF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Nebol podaný žiaden návrh na diskusiu.</w:t>
      </w:r>
    </w:p>
    <w:p w:rsidR="00216F5E" w:rsidRDefault="00216F5E" w:rsidP="00A300EF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8360B6" w:rsidRPr="00A300EF" w:rsidRDefault="00216F5E" w:rsidP="00A300EF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  <w:t>Bod 10</w:t>
      </w:r>
      <w:r w:rsidR="008360B6" w:rsidRPr="008360B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  <w:t xml:space="preserve"> – Záver </w:t>
      </w:r>
    </w:p>
    <w:p w:rsidR="0018238E" w:rsidRPr="008360B6" w:rsidRDefault="0018238E" w:rsidP="00A300EF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8360B6">
        <w:rPr>
          <w:rFonts w:ascii="Times New Roman" w:eastAsia="Times New Roman" w:hAnsi="Times New Roman" w:cs="Times New Roman"/>
          <w:sz w:val="24"/>
          <w:szCs w:val="20"/>
          <w:lang w:eastAsia="ar-SA"/>
        </w:rPr>
        <w:t>Starosta oznámil,  že boli vyčerpané všetky body,  poďakoval za účasť a ukončil zasadnutie.</w:t>
      </w:r>
    </w:p>
    <w:p w:rsidR="0018238E" w:rsidRDefault="0018238E" w:rsidP="008360B6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300EF" w:rsidRDefault="00A300EF" w:rsidP="008360B6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300EF" w:rsidRDefault="00A300EF" w:rsidP="008360B6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F60B4" w:rsidRPr="008360B6" w:rsidRDefault="00BF60B4" w:rsidP="008360B6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8238E" w:rsidRPr="008360B6" w:rsidRDefault="00A300EF" w:rsidP="008360B6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.........................................</w:t>
      </w:r>
    </w:p>
    <w:p w:rsidR="0018238E" w:rsidRPr="008360B6" w:rsidRDefault="0018238E" w:rsidP="008360B6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360B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Miroslav Paločko                     </w:t>
      </w:r>
      <w:r w:rsidR="00A300E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A300E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A300E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A300E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8360B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</w:t>
      </w:r>
      <w:r w:rsidR="00A300E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</w:t>
      </w:r>
      <w:r w:rsidRPr="008360B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František Ondrej</w:t>
      </w:r>
    </w:p>
    <w:p w:rsidR="0018238E" w:rsidRPr="008360B6" w:rsidRDefault="0018238E" w:rsidP="008360B6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360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A300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r w:rsidRPr="008360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starosta obce                      </w:t>
      </w:r>
      <w:r w:rsidR="00A300E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A300E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A300E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A300E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8360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  <w:r w:rsidR="00A300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  <w:r w:rsidRPr="008360B6">
        <w:rPr>
          <w:rFonts w:ascii="Times New Roman" w:eastAsia="Times New Roman" w:hAnsi="Times New Roman" w:cs="Times New Roman"/>
          <w:sz w:val="24"/>
          <w:szCs w:val="24"/>
          <w:lang w:eastAsia="ar-SA"/>
        </w:rPr>
        <w:t>zástupca starostu</w:t>
      </w:r>
    </w:p>
    <w:p w:rsidR="0018238E" w:rsidRDefault="0018238E" w:rsidP="008360B6">
      <w:pPr>
        <w:widowControl w:val="0"/>
        <w:tabs>
          <w:tab w:val="left" w:pos="3765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F60B4" w:rsidRDefault="00BF60B4" w:rsidP="008360B6">
      <w:pPr>
        <w:widowControl w:val="0"/>
        <w:tabs>
          <w:tab w:val="left" w:pos="3765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F60B4" w:rsidRPr="008360B6" w:rsidRDefault="00BF60B4" w:rsidP="008360B6">
      <w:pPr>
        <w:widowControl w:val="0"/>
        <w:tabs>
          <w:tab w:val="left" w:pos="3765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300EF" w:rsidRDefault="0018238E" w:rsidP="008360B6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360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Overovatelia:  </w:t>
      </w:r>
      <w:r w:rsidR="00A300E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8360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Peter Strelec   </w:t>
      </w:r>
      <w:r w:rsidR="00A300E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A300E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A300E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....................................</w:t>
      </w:r>
      <w:r w:rsidRPr="008360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</w:t>
      </w:r>
    </w:p>
    <w:p w:rsidR="0018238E" w:rsidRPr="008360B6" w:rsidRDefault="0018238E" w:rsidP="008360B6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360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A300EF" w:rsidRDefault="0018238E" w:rsidP="00A300EF">
      <w:pPr>
        <w:widowControl w:val="0"/>
        <w:suppressAutoHyphens/>
        <w:spacing w:after="0" w:line="36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360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Marcela Ondrejová      </w:t>
      </w:r>
      <w:r w:rsidR="00A300E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....................................</w:t>
      </w:r>
      <w:r w:rsidR="00A300EF" w:rsidRPr="008360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</w:p>
    <w:p w:rsidR="0018238E" w:rsidRPr="008360B6" w:rsidRDefault="0018238E" w:rsidP="00A300EF">
      <w:pPr>
        <w:widowControl w:val="0"/>
        <w:suppressAutoHyphens/>
        <w:spacing w:after="0" w:line="36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360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</w:p>
    <w:p w:rsidR="0018238E" w:rsidRPr="008360B6" w:rsidRDefault="0018238E" w:rsidP="008360B6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360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Zapisovateľka: </w:t>
      </w:r>
      <w:r w:rsidR="00A300E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8360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Anna Sabolová      </w:t>
      </w:r>
      <w:r w:rsidRPr="008360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A300E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....................................</w:t>
      </w:r>
      <w:r w:rsidR="00A300EF" w:rsidRPr="008360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</w:p>
    <w:p w:rsidR="0018238E" w:rsidRPr="008360B6" w:rsidRDefault="0018238E" w:rsidP="008360B6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8238E" w:rsidRPr="008360B6" w:rsidRDefault="0018238E" w:rsidP="008360B6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37190" w:rsidRDefault="00397B89" w:rsidP="00397B89">
      <w:pPr>
        <w:spacing w:after="160" w:line="259" w:lineRule="auto"/>
        <w:rPr>
          <w:rFonts w:ascii="Courier New" w:eastAsia="Times New Roman" w:hAnsi="Courier New" w:cs="Courier New"/>
          <w:sz w:val="24"/>
          <w:szCs w:val="24"/>
          <w:lang w:eastAsia="ar-SA"/>
        </w:rPr>
      </w:pPr>
      <w:r>
        <w:rPr>
          <w:rFonts w:ascii="Courier New" w:eastAsia="Times New Roman" w:hAnsi="Courier New" w:cs="Courier New"/>
          <w:sz w:val="24"/>
          <w:szCs w:val="24"/>
          <w:lang w:eastAsia="ar-SA"/>
        </w:rPr>
        <w:br w:type="page"/>
      </w:r>
    </w:p>
    <w:p w:rsidR="00637190" w:rsidRDefault="00637190" w:rsidP="00451A9A">
      <w:pPr>
        <w:widowControl w:val="0"/>
        <w:suppressAutoHyphens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ar-SA"/>
        </w:rPr>
      </w:pPr>
    </w:p>
    <w:p w:rsidR="00637190" w:rsidRDefault="00D3560B" w:rsidP="00451A9A">
      <w:pPr>
        <w:widowControl w:val="0"/>
        <w:suppressAutoHyphens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ar-SA"/>
        </w:rPr>
      </w:pPr>
      <w:r w:rsidRPr="008C1F0D">
        <w:rPr>
          <w:rFonts w:ascii="Courier New" w:hAnsi="Courier New" w:cs="Courier New"/>
          <w:noProof/>
          <w:lang w:eastAsia="sk-SK"/>
        </w:rPr>
        <w:drawing>
          <wp:anchor distT="0" distB="0" distL="114300" distR="114300" simplePos="0" relativeHeight="251660288" behindDoc="1" locked="0" layoutInCell="1" allowOverlap="1" wp14:anchorId="1F3488AD" wp14:editId="3D6C18BC">
            <wp:simplePos x="0" y="0"/>
            <wp:positionH relativeFrom="column">
              <wp:posOffset>218440</wp:posOffset>
            </wp:positionH>
            <wp:positionV relativeFrom="paragraph">
              <wp:posOffset>168275</wp:posOffset>
            </wp:positionV>
            <wp:extent cx="809625" cy="736600"/>
            <wp:effectExtent l="0" t="0" r="9525" b="6350"/>
            <wp:wrapThrough wrapText="bothSides">
              <wp:wrapPolygon edited="0">
                <wp:start x="21600" y="21600"/>
                <wp:lineTo x="21600" y="372"/>
                <wp:lineTo x="254" y="372"/>
                <wp:lineTo x="254" y="21600"/>
                <wp:lineTo x="21600" y="21600"/>
              </wp:wrapPolygon>
            </wp:wrapThrough>
            <wp:docPr id="2" name="Picture 1" descr="C:\Users\Ivana\Desktop\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vana\Desktop\er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809625" cy="73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1A9A" w:rsidRPr="00000866" w:rsidRDefault="00451A9A" w:rsidP="00451A9A">
      <w:pPr>
        <w:keepNext/>
        <w:widowControl w:val="0"/>
        <w:numPr>
          <w:ilvl w:val="2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i/>
          <w:sz w:val="44"/>
          <w:szCs w:val="20"/>
          <w:lang w:eastAsia="ar-SA"/>
        </w:rPr>
      </w:pPr>
      <w:r>
        <w:rPr>
          <w:rFonts w:ascii="Verdana" w:eastAsia="Times New Roman" w:hAnsi="Verdana" w:cs="Times New Roman"/>
          <w:b/>
          <w:i/>
          <w:sz w:val="44"/>
          <w:szCs w:val="20"/>
          <w:lang w:eastAsia="ar-SA"/>
        </w:rPr>
        <w:t>O</w:t>
      </w:r>
      <w:r w:rsidRPr="00000866">
        <w:rPr>
          <w:rFonts w:ascii="Verdana" w:eastAsia="Times New Roman" w:hAnsi="Verdana" w:cs="Times New Roman"/>
          <w:b/>
          <w:i/>
          <w:sz w:val="44"/>
          <w:szCs w:val="20"/>
          <w:lang w:eastAsia="ar-SA"/>
        </w:rPr>
        <w:t>bec RENČIŠOV</w:t>
      </w:r>
    </w:p>
    <w:p w:rsidR="00451A9A" w:rsidRPr="00AB1C83" w:rsidRDefault="00451A9A" w:rsidP="00451A9A">
      <w:pPr>
        <w:keepNext/>
        <w:widowControl w:val="0"/>
        <w:numPr>
          <w:ilvl w:val="2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i/>
          <w:sz w:val="36"/>
          <w:szCs w:val="36"/>
          <w:u w:val="single"/>
          <w:lang w:eastAsia="ar-SA"/>
        </w:rPr>
      </w:pPr>
      <w:r w:rsidRPr="00AB1C83">
        <w:rPr>
          <w:rFonts w:ascii="Verdana" w:eastAsia="Times New Roman" w:hAnsi="Verdana" w:cs="Times New Roman"/>
          <w:b/>
          <w:i/>
          <w:sz w:val="36"/>
          <w:szCs w:val="36"/>
          <w:u w:val="single"/>
          <w:lang w:eastAsia="ar-SA"/>
        </w:rPr>
        <w:t>OBECNÝ ÚRAD V RENČIŠOVE, 082 63</w:t>
      </w:r>
    </w:p>
    <w:p w:rsidR="00451A9A" w:rsidRPr="00000866" w:rsidRDefault="00451A9A" w:rsidP="00451A9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</w:pPr>
    </w:p>
    <w:p w:rsidR="00451A9A" w:rsidRPr="00000866" w:rsidRDefault="00451A9A" w:rsidP="00451A9A">
      <w:pPr>
        <w:widowControl w:val="0"/>
        <w:suppressAutoHyphens/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ar-SA"/>
        </w:rPr>
      </w:pPr>
    </w:p>
    <w:p w:rsidR="003D61C2" w:rsidRDefault="003D61C2" w:rsidP="003D61C2">
      <w:pPr>
        <w:widowControl w:val="0"/>
        <w:suppressAutoHyphens/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  <w:lang w:val="en-US" w:eastAsia="ar-SA"/>
        </w:rPr>
      </w:pPr>
    </w:p>
    <w:p w:rsidR="0068611E" w:rsidRPr="0068611E" w:rsidRDefault="0068611E" w:rsidP="0068611E">
      <w:pPr>
        <w:widowControl w:val="0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20"/>
          <w:lang w:eastAsia="ar-SA"/>
        </w:rPr>
      </w:pPr>
      <w:r w:rsidRPr="0068611E">
        <w:rPr>
          <w:rFonts w:ascii="Times New Roman" w:eastAsia="Times New Roman" w:hAnsi="Times New Roman" w:cs="Times New Roman"/>
          <w:b/>
          <w:caps/>
          <w:sz w:val="36"/>
          <w:szCs w:val="20"/>
          <w:lang w:eastAsia="ar-SA"/>
        </w:rPr>
        <w:t>uznesenie č. 1</w:t>
      </w:r>
      <w:r w:rsidR="006A067F">
        <w:rPr>
          <w:rFonts w:ascii="Times New Roman" w:eastAsia="Times New Roman" w:hAnsi="Times New Roman" w:cs="Times New Roman"/>
          <w:b/>
          <w:caps/>
          <w:sz w:val="36"/>
          <w:szCs w:val="20"/>
          <w:lang w:eastAsia="ar-SA"/>
        </w:rPr>
        <w:t>2 / 1 / 2023</w:t>
      </w:r>
    </w:p>
    <w:p w:rsidR="0068611E" w:rsidRDefault="006A067F" w:rsidP="0068611E">
      <w:pPr>
        <w:widowControl w:val="0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  <w:t xml:space="preserve">z 1. </w:t>
      </w:r>
      <w:r w:rsidR="00EB1C1A" w:rsidRPr="00D3560B"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  <w:t xml:space="preserve"> zasadnutia OZ v Renčišove</w:t>
      </w:r>
      <w:r w:rsidR="0068611E"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  <w:t xml:space="preserve"> </w:t>
      </w:r>
    </w:p>
    <w:p w:rsidR="00A158B1" w:rsidRPr="00D3560B" w:rsidRDefault="006A067F" w:rsidP="00D61ABF">
      <w:pPr>
        <w:widowControl w:val="0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  <w:t>konaného dňa 16.03.2023 o 19</w:t>
      </w:r>
      <w:r w:rsidR="00EB1C1A" w:rsidRPr="00D3560B"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  <w:t>.00 hod.</w:t>
      </w:r>
    </w:p>
    <w:p w:rsidR="003D61C2" w:rsidRPr="00EB1C1A" w:rsidRDefault="003D61C2" w:rsidP="00EB1C1A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bookmarkStart w:id="0" w:name="_GoBack"/>
      <w:bookmarkEnd w:id="0"/>
    </w:p>
    <w:p w:rsidR="006A067F" w:rsidRPr="00A158B1" w:rsidRDefault="006A067F" w:rsidP="006A067F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ar-SA"/>
        </w:rPr>
      </w:pPr>
      <w:r w:rsidRPr="00A158B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ar-SA"/>
        </w:rPr>
        <w:t xml:space="preserve">K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ar-SA"/>
        </w:rPr>
        <w:t xml:space="preserve">bodu 2 </w:t>
      </w:r>
      <w:r w:rsidRPr="00A158B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ar-SA"/>
        </w:rPr>
        <w:t>Určenie zapisovateľa a 2 overovateľov zápisnice</w:t>
      </w:r>
    </w:p>
    <w:p w:rsidR="006A067F" w:rsidRDefault="006A067F" w:rsidP="006A067F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68611E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Obecné zastupiteľstvo v Renčišove</w:t>
      </w:r>
    </w:p>
    <w:p w:rsidR="006A067F" w:rsidRDefault="006A067F" w:rsidP="006A067F">
      <w:pPr>
        <w:widowControl w:val="0"/>
        <w:suppressAutoHyphens/>
        <w:spacing w:before="240" w:after="0" w:line="360" w:lineRule="auto"/>
        <w:rPr>
          <w:rFonts w:ascii="Times New Roman" w:eastAsia="Times New Roman" w:hAnsi="Times New Roman" w:cs="Times New Roman"/>
          <w:sz w:val="28"/>
          <w:szCs w:val="24"/>
          <w:lang w:val="en-US" w:eastAsia="ar-SA"/>
        </w:rPr>
      </w:pPr>
      <w:r w:rsidRPr="0068611E">
        <w:rPr>
          <w:rFonts w:ascii="Times New Roman" w:eastAsia="Times New Roman" w:hAnsi="Times New Roman" w:cs="Times New Roman"/>
          <w:b/>
          <w:i/>
          <w:sz w:val="32"/>
          <w:szCs w:val="28"/>
          <w:lang w:val="en-US" w:eastAsia="ar-SA"/>
        </w:rPr>
        <w:t>schvaľuje</w:t>
      </w:r>
      <w:r w:rsidRPr="0068611E">
        <w:rPr>
          <w:rFonts w:ascii="Times New Roman" w:eastAsia="Times New Roman" w:hAnsi="Times New Roman" w:cs="Times New Roman"/>
          <w:sz w:val="28"/>
          <w:szCs w:val="24"/>
          <w:lang w:val="en-US" w:eastAsia="ar-SA"/>
        </w:rPr>
        <w:t xml:space="preserve"> </w:t>
      </w:r>
    </w:p>
    <w:p w:rsidR="006A067F" w:rsidRDefault="006A067F" w:rsidP="006A067F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zapisovateľka: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Anna Sabolová,</w:t>
      </w:r>
    </w:p>
    <w:p w:rsidR="006A067F" w:rsidRDefault="006A067F" w:rsidP="006A067F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</w:t>
      </w:r>
      <w:r w:rsidRPr="008360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verovateľov zápisnice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Peter Strelec</w:t>
      </w:r>
    </w:p>
    <w:p w:rsidR="006A067F" w:rsidRDefault="006A067F" w:rsidP="006A067F">
      <w:pPr>
        <w:widowControl w:val="0"/>
        <w:suppressAutoHyphens/>
        <w:spacing w:after="0" w:line="36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Marcela Ondrejová.</w:t>
      </w:r>
    </w:p>
    <w:p w:rsidR="00A158B1" w:rsidRDefault="00A158B1" w:rsidP="00A158B1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A158B1" w:rsidRDefault="0068611E" w:rsidP="00A158B1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A158B1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Hlasovanie: </w:t>
      </w:r>
      <w:r w:rsidRPr="00A158B1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</w:r>
    </w:p>
    <w:tbl>
      <w:tblPr>
        <w:tblStyle w:val="Mriekatabuky"/>
        <w:tblW w:w="10060" w:type="dxa"/>
        <w:tblLook w:val="04A0" w:firstRow="1" w:lastRow="0" w:firstColumn="1" w:lastColumn="0" w:noHBand="0" w:noVBand="1"/>
      </w:tblPr>
      <w:tblGrid>
        <w:gridCol w:w="1980"/>
        <w:gridCol w:w="8080"/>
      </w:tblGrid>
      <w:tr w:rsidR="00A158B1" w:rsidTr="00A158B1">
        <w:tc>
          <w:tcPr>
            <w:tcW w:w="1980" w:type="dxa"/>
          </w:tcPr>
          <w:p w:rsidR="00A158B1" w:rsidRDefault="00A158B1" w:rsidP="00A158B1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ZA</w:t>
            </w:r>
          </w:p>
        </w:tc>
        <w:tc>
          <w:tcPr>
            <w:tcW w:w="8080" w:type="dxa"/>
          </w:tcPr>
          <w:p w:rsidR="00A158B1" w:rsidRDefault="00A158B1" w:rsidP="00A158B1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P. Andraš</w:t>
            </w:r>
            <w:r w:rsidRPr="00A158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D.</w:t>
            </w:r>
            <w:r w:rsidRPr="00A158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Gabani, F. Ondrej,</w:t>
            </w:r>
            <w:r w:rsidRPr="00A158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M. Ondrejová, P. Strelec</w:t>
            </w:r>
          </w:p>
        </w:tc>
      </w:tr>
      <w:tr w:rsidR="00A158B1" w:rsidTr="00A158B1">
        <w:tc>
          <w:tcPr>
            <w:tcW w:w="1980" w:type="dxa"/>
          </w:tcPr>
          <w:p w:rsidR="00A158B1" w:rsidRDefault="00A158B1" w:rsidP="00A158B1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PROTI</w:t>
            </w:r>
          </w:p>
        </w:tc>
        <w:tc>
          <w:tcPr>
            <w:tcW w:w="8080" w:type="dxa"/>
          </w:tcPr>
          <w:p w:rsidR="00A158B1" w:rsidRDefault="00A158B1" w:rsidP="00A158B1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</w:tr>
      <w:tr w:rsidR="00A158B1" w:rsidTr="00A158B1">
        <w:tc>
          <w:tcPr>
            <w:tcW w:w="1980" w:type="dxa"/>
          </w:tcPr>
          <w:p w:rsidR="00A158B1" w:rsidRDefault="00A158B1" w:rsidP="00A158B1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A158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ZDRŽALI SA</w:t>
            </w:r>
          </w:p>
        </w:tc>
        <w:tc>
          <w:tcPr>
            <w:tcW w:w="8080" w:type="dxa"/>
          </w:tcPr>
          <w:p w:rsidR="00A158B1" w:rsidRDefault="00A158B1" w:rsidP="00A158B1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</w:tr>
      <w:tr w:rsidR="00A158B1" w:rsidTr="00A158B1">
        <w:tc>
          <w:tcPr>
            <w:tcW w:w="1980" w:type="dxa"/>
          </w:tcPr>
          <w:p w:rsidR="00A158B1" w:rsidRDefault="00A158B1" w:rsidP="00A158B1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A158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NEPRÍTOMNÝ</w:t>
            </w:r>
          </w:p>
        </w:tc>
        <w:tc>
          <w:tcPr>
            <w:tcW w:w="8080" w:type="dxa"/>
          </w:tcPr>
          <w:p w:rsidR="00A158B1" w:rsidRDefault="00A158B1" w:rsidP="00A158B1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</w:tr>
    </w:tbl>
    <w:p w:rsidR="00A158B1" w:rsidRDefault="00A158B1" w:rsidP="00EB1C1A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68611E" w:rsidRPr="0068611E" w:rsidRDefault="0068611E" w:rsidP="00EB1C1A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68611E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V </w:t>
      </w:r>
      <w:r w:rsidR="006A067F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Renčišove dňa 16.03.2023</w:t>
      </w:r>
    </w:p>
    <w:p w:rsidR="0068611E" w:rsidRDefault="0068611E" w:rsidP="00EB1C1A">
      <w:pPr>
        <w:widowControl w:val="0"/>
        <w:suppressAutoHyphens/>
        <w:spacing w:after="0" w:line="360" w:lineRule="auto"/>
      </w:pPr>
    </w:p>
    <w:p w:rsidR="000D02F7" w:rsidRDefault="000D02F7" w:rsidP="00D61ABF">
      <w:pPr>
        <w:widowControl w:val="0"/>
        <w:tabs>
          <w:tab w:val="left" w:pos="1215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6E5A04" w:rsidRDefault="006E5A04" w:rsidP="00D61ABF">
      <w:pPr>
        <w:widowControl w:val="0"/>
        <w:tabs>
          <w:tab w:val="left" w:pos="1215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D61ABF" w:rsidRDefault="00D61ABF" w:rsidP="00D61ABF">
      <w:pPr>
        <w:widowControl w:val="0"/>
        <w:tabs>
          <w:tab w:val="left" w:pos="1215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A158B1" w:rsidRPr="00EB1C1A" w:rsidRDefault="00A158B1" w:rsidP="0068611E">
      <w:pPr>
        <w:widowControl w:val="0"/>
        <w:tabs>
          <w:tab w:val="left" w:pos="142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A158B1" w:rsidRDefault="00A158B1" w:rsidP="0068611E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…………………………………..</w:t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  <w:t>…………………………………..</w:t>
      </w:r>
    </w:p>
    <w:p w:rsidR="0068611E" w:rsidRPr="00EB1C1A" w:rsidRDefault="0068611E" w:rsidP="00A158B1">
      <w:pPr>
        <w:widowControl w:val="0"/>
        <w:suppressAutoHyphens/>
        <w:spacing w:after="0" w:line="36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EB1C1A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  Miroslav Paločko         </w:t>
      </w:r>
      <w:r w:rsidR="00A158B1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</w:r>
      <w:r w:rsidR="00A158B1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</w:r>
      <w:r w:rsidR="00A158B1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</w:r>
      <w:r w:rsidR="00A158B1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</w:r>
      <w:r w:rsidRPr="00EB1C1A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            František Ondrej</w:t>
      </w:r>
    </w:p>
    <w:p w:rsidR="0068611E" w:rsidRPr="00EB1C1A" w:rsidRDefault="0068611E" w:rsidP="0068611E">
      <w:pPr>
        <w:widowControl w:val="0"/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B1C1A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   </w:t>
      </w:r>
      <w:r w:rsidR="00A158B1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  <w:t xml:space="preserve">           </w:t>
      </w:r>
      <w:r w:rsidRPr="00EB1C1A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starosta                     </w:t>
      </w:r>
      <w:r w:rsidR="00A158B1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</w:r>
      <w:r w:rsidR="00A158B1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</w:r>
      <w:r w:rsidR="00A158B1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</w:r>
      <w:r w:rsidR="00A158B1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  <w:t xml:space="preserve">        </w:t>
      </w:r>
      <w:r w:rsidRPr="00EB1C1A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    zástupca starostu </w:t>
      </w:r>
    </w:p>
    <w:p w:rsidR="0068611E" w:rsidRDefault="0068611E" w:rsidP="00EB1C1A">
      <w:pPr>
        <w:widowControl w:val="0"/>
        <w:suppressAutoHyphens/>
        <w:spacing w:after="0" w:line="360" w:lineRule="auto"/>
      </w:pPr>
    </w:p>
    <w:p w:rsidR="00A158B1" w:rsidRDefault="00A158B1" w:rsidP="00A158B1">
      <w:pPr>
        <w:widowControl w:val="0"/>
        <w:suppressAutoHyphens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ar-SA"/>
        </w:rPr>
      </w:pPr>
    </w:p>
    <w:p w:rsidR="00A158B1" w:rsidRDefault="00A158B1" w:rsidP="00A158B1">
      <w:pPr>
        <w:widowControl w:val="0"/>
        <w:suppressAutoHyphens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ar-SA"/>
        </w:rPr>
      </w:pPr>
      <w:r w:rsidRPr="008C1F0D">
        <w:rPr>
          <w:rFonts w:ascii="Courier New" w:hAnsi="Courier New" w:cs="Courier New"/>
          <w:noProof/>
          <w:lang w:eastAsia="sk-SK"/>
        </w:rPr>
        <w:lastRenderedPageBreak/>
        <w:drawing>
          <wp:anchor distT="0" distB="0" distL="114300" distR="114300" simplePos="0" relativeHeight="251662336" behindDoc="1" locked="0" layoutInCell="1" allowOverlap="1" wp14:anchorId="395A0F89" wp14:editId="4F12C82B">
            <wp:simplePos x="0" y="0"/>
            <wp:positionH relativeFrom="column">
              <wp:posOffset>218440</wp:posOffset>
            </wp:positionH>
            <wp:positionV relativeFrom="paragraph">
              <wp:posOffset>168275</wp:posOffset>
            </wp:positionV>
            <wp:extent cx="809625" cy="736600"/>
            <wp:effectExtent l="0" t="0" r="9525" b="6350"/>
            <wp:wrapThrough wrapText="bothSides">
              <wp:wrapPolygon edited="0">
                <wp:start x="21600" y="21600"/>
                <wp:lineTo x="21600" y="372"/>
                <wp:lineTo x="254" y="372"/>
                <wp:lineTo x="254" y="21600"/>
                <wp:lineTo x="21600" y="21600"/>
              </wp:wrapPolygon>
            </wp:wrapThrough>
            <wp:docPr id="4" name="Picture 1" descr="C:\Users\Ivana\Desktop\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vana\Desktop\er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809625" cy="73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58B1" w:rsidRPr="00000866" w:rsidRDefault="00A158B1" w:rsidP="00A158B1">
      <w:pPr>
        <w:keepNext/>
        <w:widowControl w:val="0"/>
        <w:numPr>
          <w:ilvl w:val="2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i/>
          <w:sz w:val="44"/>
          <w:szCs w:val="20"/>
          <w:lang w:eastAsia="ar-SA"/>
        </w:rPr>
      </w:pPr>
      <w:r>
        <w:rPr>
          <w:rFonts w:ascii="Verdana" w:eastAsia="Times New Roman" w:hAnsi="Verdana" w:cs="Times New Roman"/>
          <w:b/>
          <w:i/>
          <w:sz w:val="44"/>
          <w:szCs w:val="20"/>
          <w:lang w:eastAsia="ar-SA"/>
        </w:rPr>
        <w:t>O</w:t>
      </w:r>
      <w:r w:rsidRPr="00000866">
        <w:rPr>
          <w:rFonts w:ascii="Verdana" w:eastAsia="Times New Roman" w:hAnsi="Verdana" w:cs="Times New Roman"/>
          <w:b/>
          <w:i/>
          <w:sz w:val="44"/>
          <w:szCs w:val="20"/>
          <w:lang w:eastAsia="ar-SA"/>
        </w:rPr>
        <w:t>bec RENČIŠOV</w:t>
      </w:r>
    </w:p>
    <w:p w:rsidR="00A158B1" w:rsidRPr="00AB1C83" w:rsidRDefault="00A158B1" w:rsidP="00A158B1">
      <w:pPr>
        <w:keepNext/>
        <w:widowControl w:val="0"/>
        <w:numPr>
          <w:ilvl w:val="2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i/>
          <w:sz w:val="36"/>
          <w:szCs w:val="36"/>
          <w:u w:val="single"/>
          <w:lang w:eastAsia="ar-SA"/>
        </w:rPr>
      </w:pPr>
      <w:r w:rsidRPr="00AB1C83">
        <w:rPr>
          <w:rFonts w:ascii="Verdana" w:eastAsia="Times New Roman" w:hAnsi="Verdana" w:cs="Times New Roman"/>
          <w:b/>
          <w:i/>
          <w:sz w:val="36"/>
          <w:szCs w:val="36"/>
          <w:u w:val="single"/>
          <w:lang w:eastAsia="ar-SA"/>
        </w:rPr>
        <w:t>OBECNÝ ÚRAD V RENČIŠOVE, 082 63</w:t>
      </w:r>
    </w:p>
    <w:p w:rsidR="00A158B1" w:rsidRPr="00000866" w:rsidRDefault="00A158B1" w:rsidP="00A158B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</w:pPr>
    </w:p>
    <w:p w:rsidR="00A158B1" w:rsidRPr="00000866" w:rsidRDefault="00A158B1" w:rsidP="00A158B1">
      <w:pPr>
        <w:widowControl w:val="0"/>
        <w:suppressAutoHyphens/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ar-SA"/>
        </w:rPr>
      </w:pPr>
    </w:p>
    <w:p w:rsidR="00A158B1" w:rsidRDefault="00A158B1" w:rsidP="00A158B1">
      <w:pPr>
        <w:widowControl w:val="0"/>
        <w:suppressAutoHyphens/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  <w:lang w:val="en-US" w:eastAsia="ar-SA"/>
        </w:rPr>
      </w:pPr>
    </w:p>
    <w:p w:rsidR="006A067F" w:rsidRPr="0068611E" w:rsidRDefault="006A067F" w:rsidP="006A067F">
      <w:pPr>
        <w:widowControl w:val="0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20"/>
          <w:lang w:eastAsia="ar-SA"/>
        </w:rPr>
      </w:pPr>
      <w:r w:rsidRPr="0068611E">
        <w:rPr>
          <w:rFonts w:ascii="Times New Roman" w:eastAsia="Times New Roman" w:hAnsi="Times New Roman" w:cs="Times New Roman"/>
          <w:b/>
          <w:caps/>
          <w:sz w:val="36"/>
          <w:szCs w:val="20"/>
          <w:lang w:eastAsia="ar-SA"/>
        </w:rPr>
        <w:t>uznesenie č. 1</w:t>
      </w:r>
      <w:r w:rsidR="00596B28">
        <w:rPr>
          <w:rFonts w:ascii="Times New Roman" w:eastAsia="Times New Roman" w:hAnsi="Times New Roman" w:cs="Times New Roman"/>
          <w:b/>
          <w:caps/>
          <w:sz w:val="36"/>
          <w:szCs w:val="20"/>
          <w:lang w:eastAsia="ar-SA"/>
        </w:rPr>
        <w:t>3</w:t>
      </w:r>
      <w:r>
        <w:rPr>
          <w:rFonts w:ascii="Times New Roman" w:eastAsia="Times New Roman" w:hAnsi="Times New Roman" w:cs="Times New Roman"/>
          <w:b/>
          <w:caps/>
          <w:sz w:val="36"/>
          <w:szCs w:val="20"/>
          <w:lang w:eastAsia="ar-SA"/>
        </w:rPr>
        <w:t xml:space="preserve"> / 1 / 2023</w:t>
      </w:r>
    </w:p>
    <w:p w:rsidR="006A067F" w:rsidRDefault="006A067F" w:rsidP="006A067F">
      <w:pPr>
        <w:widowControl w:val="0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  <w:t xml:space="preserve">z 1. </w:t>
      </w:r>
      <w:r w:rsidRPr="00D3560B"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  <w:t xml:space="preserve"> zasadnutia OZ v Renčišove</w:t>
      </w:r>
      <w:r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  <w:t xml:space="preserve"> </w:t>
      </w:r>
    </w:p>
    <w:p w:rsidR="006A067F" w:rsidRPr="00D3560B" w:rsidRDefault="006A067F" w:rsidP="006A067F">
      <w:pPr>
        <w:widowControl w:val="0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  <w:t>konaného dňa 16.03.2023 o 19</w:t>
      </w:r>
      <w:r w:rsidRPr="00D3560B"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  <w:t>.00 hod.</w:t>
      </w:r>
    </w:p>
    <w:p w:rsidR="00A158B1" w:rsidRPr="00EB1C1A" w:rsidRDefault="00A158B1" w:rsidP="00D61ABF">
      <w:pPr>
        <w:widowControl w:val="0"/>
        <w:tabs>
          <w:tab w:val="left" w:pos="1020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A158B1" w:rsidRPr="00A158B1" w:rsidRDefault="00A158B1" w:rsidP="00A158B1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ar-SA"/>
        </w:rPr>
      </w:pPr>
      <w:r w:rsidRPr="00A158B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ar-SA"/>
        </w:rPr>
        <w:t xml:space="preserve">K </w:t>
      </w:r>
      <w:r w:rsidR="00AC6FC9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ar-SA"/>
        </w:rPr>
        <w:t>bodu 3 Plnenie rozpočtu obce za IV. Štvrťrok 2022</w:t>
      </w:r>
    </w:p>
    <w:p w:rsidR="00A158B1" w:rsidRDefault="00A158B1" w:rsidP="00A158B1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68611E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Obecné zastupiteľstvo v Renčišove</w:t>
      </w:r>
    </w:p>
    <w:p w:rsidR="00AC6FC9" w:rsidRPr="000373A4" w:rsidRDefault="00AC6FC9" w:rsidP="00AC6FC9">
      <w:pPr>
        <w:widowControl w:val="0"/>
        <w:suppressAutoHyphens/>
        <w:spacing w:before="240" w:after="0" w:line="360" w:lineRule="auto"/>
        <w:rPr>
          <w:rFonts w:ascii="Times New Roman" w:eastAsia="Times New Roman" w:hAnsi="Times New Roman" w:cs="Times New Roman"/>
          <w:b/>
          <w:i/>
          <w:sz w:val="32"/>
          <w:szCs w:val="28"/>
          <w:lang w:val="en-US" w:eastAsia="ar-SA"/>
        </w:rPr>
      </w:pPr>
      <w:r>
        <w:rPr>
          <w:rFonts w:ascii="Times New Roman" w:eastAsia="Times New Roman" w:hAnsi="Times New Roman" w:cs="Times New Roman"/>
          <w:b/>
          <w:i/>
          <w:sz w:val="32"/>
          <w:szCs w:val="28"/>
          <w:lang w:val="en-US" w:eastAsia="ar-SA"/>
        </w:rPr>
        <w:t>schvaľuje</w:t>
      </w:r>
    </w:p>
    <w:p w:rsidR="00AC6FC9" w:rsidRPr="000373A4" w:rsidRDefault="00AC6FC9" w:rsidP="00AC6FC9">
      <w:pPr>
        <w:widowControl w:val="0"/>
        <w:tabs>
          <w:tab w:val="left" w:pos="142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</w:t>
      </w:r>
      <w:r w:rsidRPr="000373A4">
        <w:rPr>
          <w:rFonts w:ascii="Times New Roman" w:eastAsia="Times New Roman" w:hAnsi="Times New Roman" w:cs="Times New Roman"/>
          <w:sz w:val="24"/>
          <w:szCs w:val="24"/>
          <w:lang w:eastAsia="ar-SA"/>
        </w:rPr>
        <w:t>lnenie rozpočtu obce za I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V</w:t>
      </w:r>
      <w:r w:rsidRPr="000373A4">
        <w:rPr>
          <w:rFonts w:ascii="Times New Roman" w:eastAsia="Times New Roman" w:hAnsi="Times New Roman" w:cs="Times New Roman"/>
          <w:sz w:val="24"/>
          <w:szCs w:val="24"/>
          <w:lang w:eastAsia="ar-SA"/>
        </w:rPr>
        <w:t>. štvrťrok 2022</w:t>
      </w:r>
    </w:p>
    <w:p w:rsidR="00A158B1" w:rsidRDefault="00A158B1" w:rsidP="00A158B1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A158B1" w:rsidRDefault="00A158B1" w:rsidP="00A158B1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A158B1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Hlasovanie: </w:t>
      </w:r>
      <w:r w:rsidRPr="00A158B1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</w:r>
    </w:p>
    <w:tbl>
      <w:tblPr>
        <w:tblStyle w:val="Mriekatabuky"/>
        <w:tblW w:w="10060" w:type="dxa"/>
        <w:tblLook w:val="04A0" w:firstRow="1" w:lastRow="0" w:firstColumn="1" w:lastColumn="0" w:noHBand="0" w:noVBand="1"/>
      </w:tblPr>
      <w:tblGrid>
        <w:gridCol w:w="1980"/>
        <w:gridCol w:w="8080"/>
      </w:tblGrid>
      <w:tr w:rsidR="00A158B1" w:rsidTr="00037198">
        <w:tc>
          <w:tcPr>
            <w:tcW w:w="1980" w:type="dxa"/>
          </w:tcPr>
          <w:p w:rsidR="00A158B1" w:rsidRDefault="00A158B1" w:rsidP="00037198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ZA</w:t>
            </w:r>
          </w:p>
        </w:tc>
        <w:tc>
          <w:tcPr>
            <w:tcW w:w="8080" w:type="dxa"/>
          </w:tcPr>
          <w:p w:rsidR="00A158B1" w:rsidRDefault="00A158B1" w:rsidP="00037198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P. Andraš</w:t>
            </w:r>
            <w:r w:rsidRPr="00A158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D.</w:t>
            </w:r>
            <w:r w:rsidRPr="00A158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Gabani, F. Ondrej,</w:t>
            </w:r>
            <w:r w:rsidRPr="00A158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M. Ondrejová, P. Strelec</w:t>
            </w:r>
          </w:p>
        </w:tc>
      </w:tr>
      <w:tr w:rsidR="00A158B1" w:rsidTr="00037198">
        <w:tc>
          <w:tcPr>
            <w:tcW w:w="1980" w:type="dxa"/>
          </w:tcPr>
          <w:p w:rsidR="00A158B1" w:rsidRDefault="00A158B1" w:rsidP="00037198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PROTI</w:t>
            </w:r>
          </w:p>
        </w:tc>
        <w:tc>
          <w:tcPr>
            <w:tcW w:w="8080" w:type="dxa"/>
          </w:tcPr>
          <w:p w:rsidR="00A158B1" w:rsidRDefault="00A158B1" w:rsidP="00037198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</w:tr>
      <w:tr w:rsidR="00A158B1" w:rsidTr="00037198">
        <w:tc>
          <w:tcPr>
            <w:tcW w:w="1980" w:type="dxa"/>
          </w:tcPr>
          <w:p w:rsidR="00A158B1" w:rsidRDefault="00A158B1" w:rsidP="00037198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A158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ZDRŽALI SA</w:t>
            </w:r>
          </w:p>
        </w:tc>
        <w:tc>
          <w:tcPr>
            <w:tcW w:w="8080" w:type="dxa"/>
          </w:tcPr>
          <w:p w:rsidR="00A158B1" w:rsidRDefault="00A158B1" w:rsidP="00037198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</w:tr>
      <w:tr w:rsidR="00A158B1" w:rsidTr="00037198">
        <w:tc>
          <w:tcPr>
            <w:tcW w:w="1980" w:type="dxa"/>
          </w:tcPr>
          <w:p w:rsidR="00A158B1" w:rsidRDefault="00A158B1" w:rsidP="00037198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A158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NEPRÍTOMNÝ</w:t>
            </w:r>
          </w:p>
        </w:tc>
        <w:tc>
          <w:tcPr>
            <w:tcW w:w="8080" w:type="dxa"/>
          </w:tcPr>
          <w:p w:rsidR="00A158B1" w:rsidRDefault="00A158B1" w:rsidP="00037198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</w:tr>
    </w:tbl>
    <w:p w:rsidR="00596B28" w:rsidRDefault="00596B28" w:rsidP="00596B28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596B28" w:rsidRPr="0068611E" w:rsidRDefault="00596B28" w:rsidP="00596B28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68611E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V </w:t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Renčišove dňa 16.03.2023</w:t>
      </w:r>
    </w:p>
    <w:p w:rsidR="00A158B1" w:rsidRDefault="00A158B1" w:rsidP="00A158B1">
      <w:pPr>
        <w:widowControl w:val="0"/>
        <w:suppressAutoHyphens/>
        <w:spacing w:after="0" w:line="360" w:lineRule="auto"/>
      </w:pPr>
    </w:p>
    <w:p w:rsidR="00A158B1" w:rsidRDefault="00A158B1" w:rsidP="00A158B1">
      <w:pPr>
        <w:widowControl w:val="0"/>
        <w:tabs>
          <w:tab w:val="left" w:pos="142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A158B1" w:rsidRDefault="00A158B1" w:rsidP="00A158B1">
      <w:pPr>
        <w:widowControl w:val="0"/>
        <w:tabs>
          <w:tab w:val="left" w:pos="142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0D02F7" w:rsidRDefault="000D02F7" w:rsidP="00A158B1">
      <w:pPr>
        <w:widowControl w:val="0"/>
        <w:tabs>
          <w:tab w:val="left" w:pos="142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D61ABF" w:rsidRDefault="00D61ABF" w:rsidP="00A158B1">
      <w:pPr>
        <w:widowControl w:val="0"/>
        <w:tabs>
          <w:tab w:val="left" w:pos="142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A158B1" w:rsidRDefault="00A158B1" w:rsidP="00A158B1">
      <w:pPr>
        <w:widowControl w:val="0"/>
        <w:tabs>
          <w:tab w:val="left" w:pos="142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A158B1" w:rsidRPr="00EB1C1A" w:rsidRDefault="00A158B1" w:rsidP="00A158B1">
      <w:pPr>
        <w:widowControl w:val="0"/>
        <w:tabs>
          <w:tab w:val="left" w:pos="142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A158B1" w:rsidRDefault="00A158B1" w:rsidP="00A158B1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…………………………………..</w:t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  <w:t>…………………………………..</w:t>
      </w:r>
    </w:p>
    <w:p w:rsidR="00A158B1" w:rsidRPr="00EB1C1A" w:rsidRDefault="00A158B1" w:rsidP="00A158B1">
      <w:pPr>
        <w:widowControl w:val="0"/>
        <w:suppressAutoHyphens/>
        <w:spacing w:after="0" w:line="36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EB1C1A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  Miroslav Paločko         </w:t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</w:r>
      <w:r w:rsidRPr="00EB1C1A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            František Ondrej</w:t>
      </w:r>
    </w:p>
    <w:p w:rsidR="00A158B1" w:rsidRPr="00EB1C1A" w:rsidRDefault="00A158B1" w:rsidP="00A158B1">
      <w:pPr>
        <w:widowControl w:val="0"/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B1C1A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  <w:t xml:space="preserve">           </w:t>
      </w:r>
      <w:r w:rsidRPr="00EB1C1A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starosta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  <w:t xml:space="preserve">        </w:t>
      </w:r>
      <w:r w:rsidRPr="00EB1C1A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    zástupca starostu </w:t>
      </w:r>
    </w:p>
    <w:p w:rsidR="00A158B1" w:rsidRDefault="00A158B1" w:rsidP="00EB1C1A">
      <w:pPr>
        <w:widowControl w:val="0"/>
        <w:suppressAutoHyphens/>
        <w:spacing w:after="0" w:line="360" w:lineRule="auto"/>
      </w:pPr>
    </w:p>
    <w:p w:rsidR="00A158B1" w:rsidRDefault="00A158B1" w:rsidP="00EB1C1A">
      <w:pPr>
        <w:widowControl w:val="0"/>
        <w:suppressAutoHyphens/>
        <w:spacing w:after="0" w:line="360" w:lineRule="auto"/>
      </w:pPr>
    </w:p>
    <w:p w:rsidR="00D61ABF" w:rsidRDefault="00D61ABF" w:rsidP="00D61ABF">
      <w:pPr>
        <w:widowControl w:val="0"/>
        <w:suppressAutoHyphens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ar-SA"/>
        </w:rPr>
      </w:pPr>
      <w:r w:rsidRPr="008C1F0D">
        <w:rPr>
          <w:rFonts w:ascii="Courier New" w:hAnsi="Courier New" w:cs="Courier New"/>
          <w:noProof/>
          <w:lang w:eastAsia="sk-SK"/>
        </w:rPr>
        <w:lastRenderedPageBreak/>
        <w:drawing>
          <wp:anchor distT="0" distB="0" distL="114300" distR="114300" simplePos="0" relativeHeight="251664384" behindDoc="1" locked="0" layoutInCell="1" allowOverlap="1" wp14:anchorId="225CDB5D" wp14:editId="5F584F2E">
            <wp:simplePos x="0" y="0"/>
            <wp:positionH relativeFrom="column">
              <wp:posOffset>218440</wp:posOffset>
            </wp:positionH>
            <wp:positionV relativeFrom="paragraph">
              <wp:posOffset>168275</wp:posOffset>
            </wp:positionV>
            <wp:extent cx="809625" cy="736600"/>
            <wp:effectExtent l="0" t="0" r="9525" b="6350"/>
            <wp:wrapThrough wrapText="bothSides">
              <wp:wrapPolygon edited="0">
                <wp:start x="21600" y="21600"/>
                <wp:lineTo x="21600" y="372"/>
                <wp:lineTo x="254" y="372"/>
                <wp:lineTo x="254" y="21600"/>
                <wp:lineTo x="21600" y="21600"/>
              </wp:wrapPolygon>
            </wp:wrapThrough>
            <wp:docPr id="5" name="Picture 1" descr="C:\Users\Ivana\Desktop\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vana\Desktop\er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809625" cy="73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1ABF" w:rsidRPr="00000866" w:rsidRDefault="00D61ABF" w:rsidP="00D61ABF">
      <w:pPr>
        <w:keepNext/>
        <w:widowControl w:val="0"/>
        <w:numPr>
          <w:ilvl w:val="2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i/>
          <w:sz w:val="44"/>
          <w:szCs w:val="20"/>
          <w:lang w:eastAsia="ar-SA"/>
        </w:rPr>
      </w:pPr>
      <w:r>
        <w:rPr>
          <w:rFonts w:ascii="Verdana" w:eastAsia="Times New Roman" w:hAnsi="Verdana" w:cs="Times New Roman"/>
          <w:b/>
          <w:i/>
          <w:sz w:val="44"/>
          <w:szCs w:val="20"/>
          <w:lang w:eastAsia="ar-SA"/>
        </w:rPr>
        <w:t>O</w:t>
      </w:r>
      <w:r w:rsidRPr="00000866">
        <w:rPr>
          <w:rFonts w:ascii="Verdana" w:eastAsia="Times New Roman" w:hAnsi="Verdana" w:cs="Times New Roman"/>
          <w:b/>
          <w:i/>
          <w:sz w:val="44"/>
          <w:szCs w:val="20"/>
          <w:lang w:eastAsia="ar-SA"/>
        </w:rPr>
        <w:t>bec RENČIŠOV</w:t>
      </w:r>
    </w:p>
    <w:p w:rsidR="00D61ABF" w:rsidRPr="00AB1C83" w:rsidRDefault="00D61ABF" w:rsidP="00D61ABF">
      <w:pPr>
        <w:keepNext/>
        <w:widowControl w:val="0"/>
        <w:numPr>
          <w:ilvl w:val="2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i/>
          <w:sz w:val="36"/>
          <w:szCs w:val="36"/>
          <w:u w:val="single"/>
          <w:lang w:eastAsia="ar-SA"/>
        </w:rPr>
      </w:pPr>
      <w:r w:rsidRPr="00AB1C83">
        <w:rPr>
          <w:rFonts w:ascii="Verdana" w:eastAsia="Times New Roman" w:hAnsi="Verdana" w:cs="Times New Roman"/>
          <w:b/>
          <w:i/>
          <w:sz w:val="36"/>
          <w:szCs w:val="36"/>
          <w:u w:val="single"/>
          <w:lang w:eastAsia="ar-SA"/>
        </w:rPr>
        <w:t>OBECNÝ ÚRAD V RENČIŠOVE, 082 63</w:t>
      </w:r>
    </w:p>
    <w:p w:rsidR="00D61ABF" w:rsidRPr="00000866" w:rsidRDefault="00D61ABF" w:rsidP="00D61AB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</w:pPr>
    </w:p>
    <w:p w:rsidR="00D61ABF" w:rsidRPr="00000866" w:rsidRDefault="00D61ABF" w:rsidP="00D61ABF">
      <w:pPr>
        <w:widowControl w:val="0"/>
        <w:suppressAutoHyphens/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ar-SA"/>
        </w:rPr>
      </w:pPr>
    </w:p>
    <w:p w:rsidR="00D61ABF" w:rsidRDefault="00D61ABF" w:rsidP="00D61ABF">
      <w:pPr>
        <w:widowControl w:val="0"/>
        <w:suppressAutoHyphens/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  <w:lang w:val="en-US" w:eastAsia="ar-SA"/>
        </w:rPr>
      </w:pPr>
    </w:p>
    <w:p w:rsidR="006A067F" w:rsidRPr="0068611E" w:rsidRDefault="006A067F" w:rsidP="006A067F">
      <w:pPr>
        <w:widowControl w:val="0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20"/>
          <w:lang w:eastAsia="ar-SA"/>
        </w:rPr>
      </w:pPr>
      <w:r w:rsidRPr="0068611E">
        <w:rPr>
          <w:rFonts w:ascii="Times New Roman" w:eastAsia="Times New Roman" w:hAnsi="Times New Roman" w:cs="Times New Roman"/>
          <w:b/>
          <w:caps/>
          <w:sz w:val="36"/>
          <w:szCs w:val="20"/>
          <w:lang w:eastAsia="ar-SA"/>
        </w:rPr>
        <w:t>uznesenie č. 1</w:t>
      </w:r>
      <w:r w:rsidR="00AC6FC9">
        <w:rPr>
          <w:rFonts w:ascii="Times New Roman" w:eastAsia="Times New Roman" w:hAnsi="Times New Roman" w:cs="Times New Roman"/>
          <w:b/>
          <w:caps/>
          <w:sz w:val="36"/>
          <w:szCs w:val="20"/>
          <w:lang w:eastAsia="ar-SA"/>
        </w:rPr>
        <w:t xml:space="preserve">4 </w:t>
      </w:r>
      <w:r>
        <w:rPr>
          <w:rFonts w:ascii="Times New Roman" w:eastAsia="Times New Roman" w:hAnsi="Times New Roman" w:cs="Times New Roman"/>
          <w:b/>
          <w:caps/>
          <w:sz w:val="36"/>
          <w:szCs w:val="20"/>
          <w:lang w:eastAsia="ar-SA"/>
        </w:rPr>
        <w:t>/ 1 / 2023</w:t>
      </w:r>
    </w:p>
    <w:p w:rsidR="006A067F" w:rsidRDefault="006A067F" w:rsidP="006A067F">
      <w:pPr>
        <w:widowControl w:val="0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  <w:t xml:space="preserve">z 1. </w:t>
      </w:r>
      <w:r w:rsidRPr="00D3560B"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  <w:t xml:space="preserve"> zasadnutia OZ v Renčišove</w:t>
      </w:r>
      <w:r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  <w:t xml:space="preserve"> </w:t>
      </w:r>
    </w:p>
    <w:p w:rsidR="006A067F" w:rsidRPr="00D3560B" w:rsidRDefault="006A067F" w:rsidP="006A067F">
      <w:pPr>
        <w:widowControl w:val="0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  <w:t>konaného dňa 16.03.2023 o 19</w:t>
      </w:r>
      <w:r w:rsidRPr="00D3560B"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  <w:t>.00 hod.</w:t>
      </w:r>
    </w:p>
    <w:p w:rsidR="00D61ABF" w:rsidRPr="00EB1C1A" w:rsidRDefault="00D61ABF" w:rsidP="00D61ABF">
      <w:pPr>
        <w:widowControl w:val="0"/>
        <w:suppressAutoHyphens/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D61ABF" w:rsidRPr="00A158B1" w:rsidRDefault="00D61ABF" w:rsidP="006E5A04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ar-SA"/>
        </w:rPr>
      </w:pPr>
      <w:r w:rsidRPr="00A158B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ar-SA"/>
        </w:rPr>
        <w:t xml:space="preserve">K </w:t>
      </w:r>
      <w:r w:rsidR="00AC6FC9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ar-SA"/>
        </w:rPr>
        <w:t>bodu 4 Záverečný účet obce za rok 2022</w:t>
      </w:r>
    </w:p>
    <w:p w:rsidR="00D61ABF" w:rsidRDefault="00D61ABF" w:rsidP="006E5A04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68611E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Obecné zastupiteľstvo v Renčišove</w:t>
      </w:r>
    </w:p>
    <w:p w:rsidR="00D61ABF" w:rsidRDefault="00D61ABF" w:rsidP="006E5A0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2"/>
          <w:szCs w:val="28"/>
          <w:lang w:val="en-US" w:eastAsia="ar-SA"/>
        </w:rPr>
      </w:pPr>
    </w:p>
    <w:p w:rsidR="00AC6FC9" w:rsidRDefault="00AC6FC9" w:rsidP="00AC6FC9">
      <w:pPr>
        <w:widowControl w:val="0"/>
        <w:suppressAutoHyphens/>
        <w:spacing w:line="360" w:lineRule="auto"/>
        <w:jc w:val="both"/>
        <w:rPr>
          <w:rFonts w:ascii="Times New Roman" w:eastAsia="Times New Roman" w:hAnsi="Times New Roman" w:cs="Times New Roman"/>
          <w:b/>
          <w:i/>
          <w:sz w:val="32"/>
          <w:szCs w:val="28"/>
          <w:lang w:val="en-US" w:eastAsia="ar-SA"/>
        </w:rPr>
      </w:pPr>
      <w:r>
        <w:rPr>
          <w:rFonts w:ascii="Times New Roman" w:eastAsia="Times New Roman" w:hAnsi="Times New Roman" w:cs="Times New Roman"/>
          <w:b/>
          <w:i/>
          <w:sz w:val="32"/>
          <w:szCs w:val="28"/>
          <w:lang w:val="en-US" w:eastAsia="ar-SA"/>
        </w:rPr>
        <w:t>schvaľuje</w:t>
      </w:r>
    </w:p>
    <w:p w:rsidR="00D61ABF" w:rsidRPr="00AC6FC9" w:rsidRDefault="00AC6FC9" w:rsidP="00AC6FC9">
      <w:pPr>
        <w:widowControl w:val="0"/>
        <w:suppressAutoHyphens/>
        <w:spacing w:line="360" w:lineRule="auto"/>
        <w:jc w:val="both"/>
        <w:rPr>
          <w:rFonts w:ascii="Times New Roman" w:eastAsia="Times New Roman" w:hAnsi="Times New Roman" w:cs="Times New Roman"/>
          <w:b/>
          <w:i/>
          <w:sz w:val="32"/>
          <w:szCs w:val="28"/>
          <w:lang w:val="en-US" w:eastAsia="ar-SA"/>
        </w:rPr>
      </w:pPr>
      <w:r w:rsidRPr="00AC6FC9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vorbu</w:t>
      </w:r>
      <w:r w:rsidRPr="00AC6FC9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rezervného fondu za rok 2022 vo výške 13.169,05 EUR. </w:t>
      </w:r>
    </w:p>
    <w:p w:rsidR="00AC6FC9" w:rsidRDefault="00AC6FC9" w:rsidP="00AC6FC9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A158B1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Hlasovanie: </w:t>
      </w:r>
      <w:r w:rsidRPr="00A158B1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</w:r>
    </w:p>
    <w:tbl>
      <w:tblPr>
        <w:tblStyle w:val="Mriekatabuky"/>
        <w:tblW w:w="10060" w:type="dxa"/>
        <w:tblLook w:val="04A0" w:firstRow="1" w:lastRow="0" w:firstColumn="1" w:lastColumn="0" w:noHBand="0" w:noVBand="1"/>
      </w:tblPr>
      <w:tblGrid>
        <w:gridCol w:w="1980"/>
        <w:gridCol w:w="8080"/>
      </w:tblGrid>
      <w:tr w:rsidR="00AC6FC9" w:rsidTr="00DC44DA">
        <w:tc>
          <w:tcPr>
            <w:tcW w:w="1980" w:type="dxa"/>
          </w:tcPr>
          <w:p w:rsidR="00AC6FC9" w:rsidRDefault="00AC6FC9" w:rsidP="00DC44DA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ZA</w:t>
            </w:r>
          </w:p>
        </w:tc>
        <w:tc>
          <w:tcPr>
            <w:tcW w:w="8080" w:type="dxa"/>
          </w:tcPr>
          <w:p w:rsidR="00AC6FC9" w:rsidRDefault="00AC6FC9" w:rsidP="00DC44DA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P. Andraš</w:t>
            </w:r>
            <w:r w:rsidRPr="00A158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D.</w:t>
            </w:r>
            <w:r w:rsidRPr="00A158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Gabani, F. Ondrej,</w:t>
            </w:r>
            <w:r w:rsidRPr="00A158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M. Ondrejová, P. Strelec</w:t>
            </w:r>
          </w:p>
        </w:tc>
      </w:tr>
      <w:tr w:rsidR="00AC6FC9" w:rsidTr="00DC44DA">
        <w:tc>
          <w:tcPr>
            <w:tcW w:w="1980" w:type="dxa"/>
          </w:tcPr>
          <w:p w:rsidR="00AC6FC9" w:rsidRDefault="00AC6FC9" w:rsidP="00DC44DA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PROTI</w:t>
            </w:r>
          </w:p>
        </w:tc>
        <w:tc>
          <w:tcPr>
            <w:tcW w:w="8080" w:type="dxa"/>
          </w:tcPr>
          <w:p w:rsidR="00AC6FC9" w:rsidRDefault="00AC6FC9" w:rsidP="00DC44DA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</w:tr>
      <w:tr w:rsidR="00AC6FC9" w:rsidTr="00DC44DA">
        <w:tc>
          <w:tcPr>
            <w:tcW w:w="1980" w:type="dxa"/>
          </w:tcPr>
          <w:p w:rsidR="00AC6FC9" w:rsidRDefault="00AC6FC9" w:rsidP="00DC44DA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A158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ZDRŽALI SA</w:t>
            </w:r>
          </w:p>
        </w:tc>
        <w:tc>
          <w:tcPr>
            <w:tcW w:w="8080" w:type="dxa"/>
          </w:tcPr>
          <w:p w:rsidR="00AC6FC9" w:rsidRDefault="00AC6FC9" w:rsidP="00DC44DA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</w:tr>
      <w:tr w:rsidR="00AC6FC9" w:rsidTr="00DC44DA">
        <w:tc>
          <w:tcPr>
            <w:tcW w:w="1980" w:type="dxa"/>
          </w:tcPr>
          <w:p w:rsidR="00AC6FC9" w:rsidRDefault="00AC6FC9" w:rsidP="00DC44DA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A158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NEPRÍTOMNÝ</w:t>
            </w:r>
          </w:p>
        </w:tc>
        <w:tc>
          <w:tcPr>
            <w:tcW w:w="8080" w:type="dxa"/>
          </w:tcPr>
          <w:p w:rsidR="00AC6FC9" w:rsidRDefault="00AC6FC9" w:rsidP="00DC44DA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</w:tr>
    </w:tbl>
    <w:p w:rsidR="00AC6FC9" w:rsidRDefault="00AC6FC9" w:rsidP="00AC6FC9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AC6FC9" w:rsidRPr="0068611E" w:rsidRDefault="00AC6FC9" w:rsidP="00AC6FC9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68611E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V </w:t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Renčišove dňa 16.03.2023</w:t>
      </w:r>
    </w:p>
    <w:p w:rsidR="00D61ABF" w:rsidRDefault="00D61ABF" w:rsidP="00D61ABF">
      <w:pPr>
        <w:widowControl w:val="0"/>
        <w:suppressAutoHyphens/>
        <w:spacing w:after="0" w:line="360" w:lineRule="auto"/>
      </w:pPr>
    </w:p>
    <w:p w:rsidR="00D61ABF" w:rsidRDefault="00D61ABF" w:rsidP="00D61ABF">
      <w:pPr>
        <w:widowControl w:val="0"/>
        <w:tabs>
          <w:tab w:val="left" w:pos="142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037198" w:rsidRDefault="00037198" w:rsidP="00D61ABF">
      <w:pPr>
        <w:widowControl w:val="0"/>
        <w:tabs>
          <w:tab w:val="left" w:pos="142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AC6FC9" w:rsidRDefault="00AC6FC9" w:rsidP="00D61ABF">
      <w:pPr>
        <w:widowControl w:val="0"/>
        <w:tabs>
          <w:tab w:val="left" w:pos="142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AC6FC9" w:rsidRDefault="00AC6FC9" w:rsidP="00D61ABF">
      <w:pPr>
        <w:widowControl w:val="0"/>
        <w:tabs>
          <w:tab w:val="left" w:pos="142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AC6FC9" w:rsidRDefault="00AC6FC9" w:rsidP="00D61ABF">
      <w:pPr>
        <w:widowControl w:val="0"/>
        <w:tabs>
          <w:tab w:val="left" w:pos="142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D61ABF" w:rsidRPr="00EB1C1A" w:rsidRDefault="00D61ABF" w:rsidP="00D61ABF">
      <w:pPr>
        <w:widowControl w:val="0"/>
        <w:tabs>
          <w:tab w:val="left" w:pos="142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D61ABF" w:rsidRDefault="00D61ABF" w:rsidP="00D61ABF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…………………………………..</w:t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  <w:t>…………………………………..</w:t>
      </w:r>
    </w:p>
    <w:p w:rsidR="00D61ABF" w:rsidRPr="00EB1C1A" w:rsidRDefault="00D61ABF" w:rsidP="00D61ABF">
      <w:pPr>
        <w:widowControl w:val="0"/>
        <w:suppressAutoHyphens/>
        <w:spacing w:after="0" w:line="36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EB1C1A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  Miroslav Paločko         </w:t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</w:r>
      <w:r w:rsidRPr="00EB1C1A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            František Ondrej</w:t>
      </w:r>
    </w:p>
    <w:p w:rsidR="00D61ABF" w:rsidRPr="006E5A04" w:rsidRDefault="00D61ABF" w:rsidP="00D61ABF">
      <w:pPr>
        <w:widowControl w:val="0"/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B1C1A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  <w:t xml:space="preserve">           </w:t>
      </w:r>
      <w:r w:rsidRPr="00EB1C1A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starosta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  <w:t xml:space="preserve">        </w:t>
      </w:r>
      <w:r w:rsidRPr="00EB1C1A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    zástupca starostu </w:t>
      </w:r>
    </w:p>
    <w:p w:rsidR="00451A9A" w:rsidRDefault="006E5A04" w:rsidP="00EB1C1A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8C1F0D">
        <w:rPr>
          <w:rFonts w:ascii="Courier New" w:hAnsi="Courier New" w:cs="Courier New"/>
          <w:noProof/>
          <w:lang w:eastAsia="sk-SK"/>
        </w:rPr>
        <w:lastRenderedPageBreak/>
        <w:drawing>
          <wp:anchor distT="0" distB="0" distL="114300" distR="114300" simplePos="0" relativeHeight="251666432" behindDoc="1" locked="0" layoutInCell="1" allowOverlap="1" wp14:anchorId="04B152C4" wp14:editId="21C0CBE6">
            <wp:simplePos x="0" y="0"/>
            <wp:positionH relativeFrom="column">
              <wp:posOffset>0</wp:posOffset>
            </wp:positionH>
            <wp:positionV relativeFrom="paragraph">
              <wp:posOffset>266065</wp:posOffset>
            </wp:positionV>
            <wp:extent cx="809625" cy="736600"/>
            <wp:effectExtent l="0" t="0" r="9525" b="6350"/>
            <wp:wrapThrough wrapText="bothSides">
              <wp:wrapPolygon edited="0">
                <wp:start x="21600" y="21600"/>
                <wp:lineTo x="21600" y="372"/>
                <wp:lineTo x="254" y="372"/>
                <wp:lineTo x="254" y="21600"/>
                <wp:lineTo x="21600" y="21600"/>
              </wp:wrapPolygon>
            </wp:wrapThrough>
            <wp:docPr id="6" name="Picture 1" descr="C:\Users\Ivana\Desktop\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vana\Desktop\er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809625" cy="73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5A04" w:rsidRPr="00000866" w:rsidRDefault="006E5A04" w:rsidP="006E5A04">
      <w:pPr>
        <w:keepNext/>
        <w:widowControl w:val="0"/>
        <w:numPr>
          <w:ilvl w:val="2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i/>
          <w:sz w:val="44"/>
          <w:szCs w:val="20"/>
          <w:lang w:eastAsia="ar-SA"/>
        </w:rPr>
      </w:pPr>
      <w:r>
        <w:rPr>
          <w:rFonts w:ascii="Verdana" w:eastAsia="Times New Roman" w:hAnsi="Verdana" w:cs="Times New Roman"/>
          <w:b/>
          <w:i/>
          <w:sz w:val="44"/>
          <w:szCs w:val="20"/>
          <w:lang w:eastAsia="ar-SA"/>
        </w:rPr>
        <w:t>O</w:t>
      </w:r>
      <w:r w:rsidRPr="00000866">
        <w:rPr>
          <w:rFonts w:ascii="Verdana" w:eastAsia="Times New Roman" w:hAnsi="Verdana" w:cs="Times New Roman"/>
          <w:b/>
          <w:i/>
          <w:sz w:val="44"/>
          <w:szCs w:val="20"/>
          <w:lang w:eastAsia="ar-SA"/>
        </w:rPr>
        <w:t>bec RENČIŠOV</w:t>
      </w:r>
    </w:p>
    <w:p w:rsidR="006E5A04" w:rsidRPr="00AB1C83" w:rsidRDefault="006E5A04" w:rsidP="006E5A04">
      <w:pPr>
        <w:keepNext/>
        <w:widowControl w:val="0"/>
        <w:numPr>
          <w:ilvl w:val="2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i/>
          <w:sz w:val="36"/>
          <w:szCs w:val="36"/>
          <w:u w:val="single"/>
          <w:lang w:eastAsia="ar-SA"/>
        </w:rPr>
      </w:pPr>
      <w:r w:rsidRPr="00AB1C83">
        <w:rPr>
          <w:rFonts w:ascii="Verdana" w:eastAsia="Times New Roman" w:hAnsi="Verdana" w:cs="Times New Roman"/>
          <w:b/>
          <w:i/>
          <w:sz w:val="36"/>
          <w:szCs w:val="36"/>
          <w:u w:val="single"/>
          <w:lang w:eastAsia="ar-SA"/>
        </w:rPr>
        <w:t>OBECNÝ ÚRAD V RENČIŠOVE, 082 63</w:t>
      </w:r>
    </w:p>
    <w:p w:rsidR="006E5A04" w:rsidRPr="00000866" w:rsidRDefault="006E5A04" w:rsidP="006E5A0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</w:pPr>
    </w:p>
    <w:p w:rsidR="006E5A04" w:rsidRPr="00000866" w:rsidRDefault="006E5A04" w:rsidP="006E5A04">
      <w:pPr>
        <w:widowControl w:val="0"/>
        <w:suppressAutoHyphens/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ar-SA"/>
        </w:rPr>
      </w:pPr>
    </w:p>
    <w:p w:rsidR="006E5A04" w:rsidRDefault="006E5A04" w:rsidP="006E5A04">
      <w:pPr>
        <w:widowControl w:val="0"/>
        <w:suppressAutoHyphens/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  <w:lang w:val="en-US" w:eastAsia="ar-SA"/>
        </w:rPr>
      </w:pPr>
    </w:p>
    <w:p w:rsidR="006A067F" w:rsidRPr="0068611E" w:rsidRDefault="006A067F" w:rsidP="006A067F">
      <w:pPr>
        <w:widowControl w:val="0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20"/>
          <w:lang w:eastAsia="ar-SA"/>
        </w:rPr>
      </w:pPr>
      <w:r w:rsidRPr="0068611E">
        <w:rPr>
          <w:rFonts w:ascii="Times New Roman" w:eastAsia="Times New Roman" w:hAnsi="Times New Roman" w:cs="Times New Roman"/>
          <w:b/>
          <w:caps/>
          <w:sz w:val="36"/>
          <w:szCs w:val="20"/>
          <w:lang w:eastAsia="ar-SA"/>
        </w:rPr>
        <w:t>uznesenie č. 1</w:t>
      </w:r>
      <w:r w:rsidR="00AC6FC9">
        <w:rPr>
          <w:rFonts w:ascii="Times New Roman" w:eastAsia="Times New Roman" w:hAnsi="Times New Roman" w:cs="Times New Roman"/>
          <w:b/>
          <w:caps/>
          <w:sz w:val="36"/>
          <w:szCs w:val="20"/>
          <w:lang w:eastAsia="ar-SA"/>
        </w:rPr>
        <w:t>5</w:t>
      </w:r>
      <w:r>
        <w:rPr>
          <w:rFonts w:ascii="Times New Roman" w:eastAsia="Times New Roman" w:hAnsi="Times New Roman" w:cs="Times New Roman"/>
          <w:b/>
          <w:caps/>
          <w:sz w:val="36"/>
          <w:szCs w:val="20"/>
          <w:lang w:eastAsia="ar-SA"/>
        </w:rPr>
        <w:t xml:space="preserve"> / 1 / 2023</w:t>
      </w:r>
    </w:p>
    <w:p w:rsidR="006A067F" w:rsidRDefault="006A067F" w:rsidP="006A067F">
      <w:pPr>
        <w:widowControl w:val="0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  <w:t xml:space="preserve">z 1. </w:t>
      </w:r>
      <w:r w:rsidRPr="00D3560B"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  <w:t xml:space="preserve"> zasadnutia OZ v Renčišove</w:t>
      </w:r>
      <w:r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  <w:t xml:space="preserve"> </w:t>
      </w:r>
    </w:p>
    <w:p w:rsidR="006A067F" w:rsidRPr="00D3560B" w:rsidRDefault="006A067F" w:rsidP="006A067F">
      <w:pPr>
        <w:widowControl w:val="0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  <w:t>konaného dňa 16.03.2023 o 19</w:t>
      </w:r>
      <w:r w:rsidRPr="00D3560B"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  <w:t>.00 hod.</w:t>
      </w:r>
    </w:p>
    <w:p w:rsidR="006E5A04" w:rsidRPr="00EB1C1A" w:rsidRDefault="006E5A04" w:rsidP="006E5A04">
      <w:pPr>
        <w:widowControl w:val="0"/>
        <w:tabs>
          <w:tab w:val="left" w:pos="1020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6E5A04" w:rsidRPr="00A158B1" w:rsidRDefault="006E5A04" w:rsidP="006E5A04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ar-SA"/>
        </w:rPr>
      </w:pPr>
      <w:r w:rsidRPr="00A158B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ar-SA"/>
        </w:rPr>
        <w:t xml:space="preserve">K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ar-SA"/>
        </w:rPr>
        <w:t xml:space="preserve">bodu </w:t>
      </w:r>
      <w:r w:rsidR="00AC6FC9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ar-SA"/>
        </w:rPr>
        <w:t>5</w:t>
      </w:r>
      <w:r w:rsidRPr="006E5A0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ar-SA"/>
        </w:rPr>
        <w:t xml:space="preserve"> </w:t>
      </w:r>
      <w:r w:rsidR="00AC6FC9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ar-SA"/>
        </w:rPr>
        <w:t>Výročná správa obce za rok 2022</w:t>
      </w:r>
    </w:p>
    <w:p w:rsidR="006E5A04" w:rsidRDefault="006E5A04" w:rsidP="006E5A04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68611E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Obecné zastupiteľstvo v Renčišove</w:t>
      </w:r>
    </w:p>
    <w:p w:rsidR="006E5A04" w:rsidRDefault="006E5A04" w:rsidP="006E5A04">
      <w:pPr>
        <w:widowControl w:val="0"/>
        <w:suppressAutoHyphens/>
        <w:spacing w:before="240" w:after="0" w:line="360" w:lineRule="auto"/>
        <w:rPr>
          <w:rFonts w:ascii="Times New Roman" w:eastAsia="Times New Roman" w:hAnsi="Times New Roman" w:cs="Times New Roman"/>
          <w:sz w:val="28"/>
          <w:szCs w:val="24"/>
          <w:lang w:val="en-US" w:eastAsia="ar-SA"/>
        </w:rPr>
      </w:pPr>
      <w:r w:rsidRPr="0068611E">
        <w:rPr>
          <w:rFonts w:ascii="Times New Roman" w:eastAsia="Times New Roman" w:hAnsi="Times New Roman" w:cs="Times New Roman"/>
          <w:b/>
          <w:i/>
          <w:sz w:val="32"/>
          <w:szCs w:val="28"/>
          <w:lang w:val="en-US" w:eastAsia="ar-SA"/>
        </w:rPr>
        <w:t>schvaľuje</w:t>
      </w:r>
      <w:r w:rsidRPr="0068611E">
        <w:rPr>
          <w:rFonts w:ascii="Times New Roman" w:eastAsia="Times New Roman" w:hAnsi="Times New Roman" w:cs="Times New Roman"/>
          <w:sz w:val="28"/>
          <w:szCs w:val="24"/>
          <w:lang w:val="en-US" w:eastAsia="ar-SA"/>
        </w:rPr>
        <w:t xml:space="preserve"> </w:t>
      </w:r>
    </w:p>
    <w:p w:rsidR="006E5A04" w:rsidRDefault="00AC6FC9" w:rsidP="006E5A04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výročnú správu</w:t>
      </w:r>
      <w:r w:rsidRPr="00AC6FC9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obce za rok 2022</w:t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.</w:t>
      </w:r>
    </w:p>
    <w:p w:rsidR="00AC6FC9" w:rsidRDefault="00AC6FC9" w:rsidP="006E5A04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6E5A04" w:rsidRDefault="006E5A04" w:rsidP="006E5A04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A158B1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Hlasovanie: </w:t>
      </w:r>
      <w:r w:rsidRPr="00A158B1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</w:r>
    </w:p>
    <w:tbl>
      <w:tblPr>
        <w:tblStyle w:val="Mriekatabuky"/>
        <w:tblW w:w="10060" w:type="dxa"/>
        <w:tblLook w:val="04A0" w:firstRow="1" w:lastRow="0" w:firstColumn="1" w:lastColumn="0" w:noHBand="0" w:noVBand="1"/>
      </w:tblPr>
      <w:tblGrid>
        <w:gridCol w:w="1980"/>
        <w:gridCol w:w="8080"/>
      </w:tblGrid>
      <w:tr w:rsidR="006E5A04" w:rsidTr="00037198">
        <w:tc>
          <w:tcPr>
            <w:tcW w:w="1980" w:type="dxa"/>
          </w:tcPr>
          <w:p w:rsidR="006E5A04" w:rsidRDefault="006E5A04" w:rsidP="00037198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ZA</w:t>
            </w:r>
          </w:p>
        </w:tc>
        <w:tc>
          <w:tcPr>
            <w:tcW w:w="8080" w:type="dxa"/>
          </w:tcPr>
          <w:p w:rsidR="006E5A04" w:rsidRDefault="006E5A04" w:rsidP="00037198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P. Andraš</w:t>
            </w:r>
            <w:r w:rsidRPr="00A158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D.</w:t>
            </w:r>
            <w:r w:rsidRPr="00A158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Gabani, F. Ondrej,</w:t>
            </w:r>
            <w:r w:rsidRPr="00A158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M. Ondrejová, P. Strelec</w:t>
            </w:r>
          </w:p>
        </w:tc>
      </w:tr>
      <w:tr w:rsidR="006E5A04" w:rsidTr="00037198">
        <w:tc>
          <w:tcPr>
            <w:tcW w:w="1980" w:type="dxa"/>
          </w:tcPr>
          <w:p w:rsidR="006E5A04" w:rsidRDefault="006E5A04" w:rsidP="00037198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PROTI</w:t>
            </w:r>
          </w:p>
        </w:tc>
        <w:tc>
          <w:tcPr>
            <w:tcW w:w="8080" w:type="dxa"/>
          </w:tcPr>
          <w:p w:rsidR="006E5A04" w:rsidRDefault="006E5A04" w:rsidP="00037198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</w:tr>
      <w:tr w:rsidR="006E5A04" w:rsidTr="00037198">
        <w:tc>
          <w:tcPr>
            <w:tcW w:w="1980" w:type="dxa"/>
          </w:tcPr>
          <w:p w:rsidR="006E5A04" w:rsidRDefault="006E5A04" w:rsidP="00037198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A158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ZDRŽALI SA</w:t>
            </w:r>
          </w:p>
        </w:tc>
        <w:tc>
          <w:tcPr>
            <w:tcW w:w="8080" w:type="dxa"/>
          </w:tcPr>
          <w:p w:rsidR="006E5A04" w:rsidRDefault="006E5A04" w:rsidP="00037198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</w:tr>
      <w:tr w:rsidR="006E5A04" w:rsidTr="00037198">
        <w:tc>
          <w:tcPr>
            <w:tcW w:w="1980" w:type="dxa"/>
          </w:tcPr>
          <w:p w:rsidR="006E5A04" w:rsidRDefault="006E5A04" w:rsidP="00037198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A158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NEPRÍTOMNÝ</w:t>
            </w:r>
          </w:p>
        </w:tc>
        <w:tc>
          <w:tcPr>
            <w:tcW w:w="8080" w:type="dxa"/>
          </w:tcPr>
          <w:p w:rsidR="006E5A04" w:rsidRDefault="006E5A04" w:rsidP="00037198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</w:tr>
    </w:tbl>
    <w:p w:rsidR="006E5A04" w:rsidRDefault="006E5A04" w:rsidP="006E5A04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AC6FC9" w:rsidRPr="0068611E" w:rsidRDefault="00AC6FC9" w:rsidP="00AC6FC9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68611E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V </w:t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Renčišove dňa 16.03.2023</w:t>
      </w:r>
    </w:p>
    <w:p w:rsidR="006E5A04" w:rsidRDefault="006E5A04" w:rsidP="006E5A04">
      <w:pPr>
        <w:widowControl w:val="0"/>
        <w:suppressAutoHyphens/>
        <w:spacing w:after="0" w:line="360" w:lineRule="auto"/>
      </w:pPr>
    </w:p>
    <w:p w:rsidR="006E5A04" w:rsidRDefault="006E5A04" w:rsidP="006E5A04">
      <w:pPr>
        <w:widowControl w:val="0"/>
        <w:tabs>
          <w:tab w:val="left" w:pos="142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0D02F7" w:rsidRDefault="000D02F7" w:rsidP="006E5A04">
      <w:pPr>
        <w:widowControl w:val="0"/>
        <w:tabs>
          <w:tab w:val="left" w:pos="142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6E5A04" w:rsidRDefault="006E5A04" w:rsidP="006E5A04">
      <w:pPr>
        <w:widowControl w:val="0"/>
        <w:tabs>
          <w:tab w:val="left" w:pos="142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6E5A04" w:rsidRDefault="006E5A04" w:rsidP="006E5A04">
      <w:pPr>
        <w:widowControl w:val="0"/>
        <w:tabs>
          <w:tab w:val="left" w:pos="142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037198" w:rsidRDefault="00037198" w:rsidP="006E5A04">
      <w:pPr>
        <w:widowControl w:val="0"/>
        <w:tabs>
          <w:tab w:val="left" w:pos="142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6E5A04" w:rsidRDefault="006E5A04" w:rsidP="006E5A04">
      <w:pPr>
        <w:widowControl w:val="0"/>
        <w:tabs>
          <w:tab w:val="left" w:pos="142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6E5A04" w:rsidRPr="00EB1C1A" w:rsidRDefault="006E5A04" w:rsidP="006E5A04">
      <w:pPr>
        <w:widowControl w:val="0"/>
        <w:tabs>
          <w:tab w:val="left" w:pos="142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6E5A04" w:rsidRDefault="006E5A04" w:rsidP="006E5A04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…………………………………..</w:t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  <w:t>…………………………………..</w:t>
      </w:r>
    </w:p>
    <w:p w:rsidR="006E5A04" w:rsidRPr="00EB1C1A" w:rsidRDefault="006E5A04" w:rsidP="006E5A04">
      <w:pPr>
        <w:widowControl w:val="0"/>
        <w:suppressAutoHyphens/>
        <w:spacing w:after="0" w:line="36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EB1C1A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  Miroslav Paločko         </w:t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</w:r>
      <w:r w:rsidRPr="00EB1C1A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            František Ondrej</w:t>
      </w:r>
    </w:p>
    <w:p w:rsidR="006E5A04" w:rsidRPr="00EB1C1A" w:rsidRDefault="006E5A04" w:rsidP="006E5A04">
      <w:pPr>
        <w:widowControl w:val="0"/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B1C1A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  <w:t xml:space="preserve">           </w:t>
      </w:r>
      <w:r w:rsidRPr="00EB1C1A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starosta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  <w:t xml:space="preserve">        </w:t>
      </w:r>
      <w:r w:rsidRPr="00EB1C1A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    zástupca starostu </w:t>
      </w:r>
    </w:p>
    <w:p w:rsidR="006E5A04" w:rsidRDefault="006E5A04" w:rsidP="006E5A04">
      <w:pPr>
        <w:widowControl w:val="0"/>
        <w:suppressAutoHyphens/>
        <w:spacing w:after="0" w:line="360" w:lineRule="auto"/>
      </w:pPr>
    </w:p>
    <w:p w:rsidR="00D3560B" w:rsidRDefault="00D3560B" w:rsidP="00EB1C1A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D3560B" w:rsidRDefault="006E5A04" w:rsidP="00EB1C1A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8C1F0D">
        <w:rPr>
          <w:rFonts w:ascii="Courier New" w:hAnsi="Courier New" w:cs="Courier New"/>
          <w:noProof/>
          <w:lang w:eastAsia="sk-SK"/>
        </w:rPr>
        <w:lastRenderedPageBreak/>
        <w:drawing>
          <wp:anchor distT="0" distB="0" distL="114300" distR="114300" simplePos="0" relativeHeight="251668480" behindDoc="1" locked="0" layoutInCell="1" allowOverlap="1" wp14:anchorId="6DF61DF9" wp14:editId="15E8C249">
            <wp:simplePos x="0" y="0"/>
            <wp:positionH relativeFrom="column">
              <wp:posOffset>0</wp:posOffset>
            </wp:positionH>
            <wp:positionV relativeFrom="paragraph">
              <wp:posOffset>266065</wp:posOffset>
            </wp:positionV>
            <wp:extent cx="809625" cy="736600"/>
            <wp:effectExtent l="0" t="0" r="9525" b="6350"/>
            <wp:wrapThrough wrapText="bothSides">
              <wp:wrapPolygon edited="0">
                <wp:start x="21600" y="21600"/>
                <wp:lineTo x="21600" y="372"/>
                <wp:lineTo x="254" y="372"/>
                <wp:lineTo x="254" y="21600"/>
                <wp:lineTo x="21600" y="21600"/>
              </wp:wrapPolygon>
            </wp:wrapThrough>
            <wp:docPr id="7" name="Picture 1" descr="C:\Users\Ivana\Desktop\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vana\Desktop\er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809625" cy="73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5A04" w:rsidRPr="00000866" w:rsidRDefault="006E5A04" w:rsidP="006E5A04">
      <w:pPr>
        <w:keepNext/>
        <w:widowControl w:val="0"/>
        <w:numPr>
          <w:ilvl w:val="2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i/>
          <w:sz w:val="44"/>
          <w:szCs w:val="20"/>
          <w:lang w:eastAsia="ar-SA"/>
        </w:rPr>
      </w:pPr>
      <w:r>
        <w:rPr>
          <w:rFonts w:ascii="Verdana" w:eastAsia="Times New Roman" w:hAnsi="Verdana" w:cs="Times New Roman"/>
          <w:b/>
          <w:i/>
          <w:sz w:val="44"/>
          <w:szCs w:val="20"/>
          <w:lang w:eastAsia="ar-SA"/>
        </w:rPr>
        <w:t>O</w:t>
      </w:r>
      <w:r w:rsidRPr="00000866">
        <w:rPr>
          <w:rFonts w:ascii="Verdana" w:eastAsia="Times New Roman" w:hAnsi="Verdana" w:cs="Times New Roman"/>
          <w:b/>
          <w:i/>
          <w:sz w:val="44"/>
          <w:szCs w:val="20"/>
          <w:lang w:eastAsia="ar-SA"/>
        </w:rPr>
        <w:t>bec RENČIŠOV</w:t>
      </w:r>
    </w:p>
    <w:p w:rsidR="006E5A04" w:rsidRPr="00AB1C83" w:rsidRDefault="006E5A04" w:rsidP="006E5A04">
      <w:pPr>
        <w:keepNext/>
        <w:widowControl w:val="0"/>
        <w:numPr>
          <w:ilvl w:val="2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i/>
          <w:sz w:val="36"/>
          <w:szCs w:val="36"/>
          <w:u w:val="single"/>
          <w:lang w:eastAsia="ar-SA"/>
        </w:rPr>
      </w:pPr>
      <w:r w:rsidRPr="00AB1C83">
        <w:rPr>
          <w:rFonts w:ascii="Verdana" w:eastAsia="Times New Roman" w:hAnsi="Verdana" w:cs="Times New Roman"/>
          <w:b/>
          <w:i/>
          <w:sz w:val="36"/>
          <w:szCs w:val="36"/>
          <w:u w:val="single"/>
          <w:lang w:eastAsia="ar-SA"/>
        </w:rPr>
        <w:t>OBECNÝ ÚRAD V RENČIŠOVE, 082 63</w:t>
      </w:r>
    </w:p>
    <w:p w:rsidR="006E5A04" w:rsidRPr="00000866" w:rsidRDefault="006E5A04" w:rsidP="006E5A0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</w:pPr>
    </w:p>
    <w:p w:rsidR="006E5A04" w:rsidRPr="00000866" w:rsidRDefault="006E5A04" w:rsidP="006E5A04">
      <w:pPr>
        <w:widowControl w:val="0"/>
        <w:suppressAutoHyphens/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ar-SA"/>
        </w:rPr>
      </w:pPr>
    </w:p>
    <w:p w:rsidR="006E5A04" w:rsidRDefault="006E5A04" w:rsidP="006E5A04">
      <w:pPr>
        <w:widowControl w:val="0"/>
        <w:suppressAutoHyphens/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  <w:lang w:val="en-US" w:eastAsia="ar-SA"/>
        </w:rPr>
      </w:pPr>
    </w:p>
    <w:p w:rsidR="00AC6FC9" w:rsidRPr="0068611E" w:rsidRDefault="00AC6FC9" w:rsidP="00AC6FC9">
      <w:pPr>
        <w:widowControl w:val="0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20"/>
          <w:lang w:eastAsia="ar-SA"/>
        </w:rPr>
      </w:pPr>
      <w:r w:rsidRPr="0068611E">
        <w:rPr>
          <w:rFonts w:ascii="Times New Roman" w:eastAsia="Times New Roman" w:hAnsi="Times New Roman" w:cs="Times New Roman"/>
          <w:b/>
          <w:caps/>
          <w:sz w:val="36"/>
          <w:szCs w:val="20"/>
          <w:lang w:eastAsia="ar-SA"/>
        </w:rPr>
        <w:t>uznesenie č. 1</w:t>
      </w:r>
      <w:r>
        <w:rPr>
          <w:rFonts w:ascii="Times New Roman" w:eastAsia="Times New Roman" w:hAnsi="Times New Roman" w:cs="Times New Roman"/>
          <w:b/>
          <w:caps/>
          <w:sz w:val="36"/>
          <w:szCs w:val="20"/>
          <w:lang w:eastAsia="ar-SA"/>
        </w:rPr>
        <w:t>6</w:t>
      </w:r>
      <w:r>
        <w:rPr>
          <w:rFonts w:ascii="Times New Roman" w:eastAsia="Times New Roman" w:hAnsi="Times New Roman" w:cs="Times New Roman"/>
          <w:b/>
          <w:caps/>
          <w:sz w:val="36"/>
          <w:szCs w:val="20"/>
          <w:lang w:eastAsia="ar-SA"/>
        </w:rPr>
        <w:t xml:space="preserve"> / 1 / 2023</w:t>
      </w:r>
    </w:p>
    <w:p w:rsidR="00AC6FC9" w:rsidRDefault="00AC6FC9" w:rsidP="00AC6FC9">
      <w:pPr>
        <w:widowControl w:val="0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  <w:t xml:space="preserve">z 1. </w:t>
      </w:r>
      <w:r w:rsidRPr="00D3560B"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  <w:t xml:space="preserve"> zasadnutia OZ v Renčišove</w:t>
      </w:r>
      <w:r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  <w:t xml:space="preserve"> </w:t>
      </w:r>
    </w:p>
    <w:p w:rsidR="00AC6FC9" w:rsidRPr="00D3560B" w:rsidRDefault="00AC6FC9" w:rsidP="00AC6FC9">
      <w:pPr>
        <w:widowControl w:val="0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  <w:t>konaného dňa 16.03.2023 o 19</w:t>
      </w:r>
      <w:r w:rsidRPr="00D3560B"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  <w:t>.00 hod.</w:t>
      </w:r>
    </w:p>
    <w:p w:rsidR="006E5A04" w:rsidRPr="00EB1C1A" w:rsidRDefault="006E5A04" w:rsidP="006E5A04">
      <w:pPr>
        <w:widowControl w:val="0"/>
        <w:tabs>
          <w:tab w:val="left" w:pos="1020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6E5A04" w:rsidRPr="00A158B1" w:rsidRDefault="006E5A04" w:rsidP="006E5A04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ar-SA"/>
        </w:rPr>
      </w:pPr>
      <w:r w:rsidRPr="00A158B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ar-SA"/>
        </w:rPr>
        <w:t xml:space="preserve">K </w:t>
      </w:r>
      <w:r w:rsidR="00AC6FC9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ar-SA"/>
        </w:rPr>
        <w:t>bodu 7 Informovanie o zvýšení cien energií</w:t>
      </w:r>
    </w:p>
    <w:p w:rsidR="006E5A04" w:rsidRDefault="006E5A04" w:rsidP="006E5A04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68611E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Obecné zastupiteľstvo v Renčišove</w:t>
      </w:r>
    </w:p>
    <w:p w:rsidR="006E5A04" w:rsidRDefault="00AC6FC9" w:rsidP="006E5A04">
      <w:pPr>
        <w:widowControl w:val="0"/>
        <w:suppressAutoHyphens/>
        <w:spacing w:before="240" w:line="360" w:lineRule="auto"/>
        <w:rPr>
          <w:rFonts w:ascii="Times New Roman" w:eastAsia="Times New Roman" w:hAnsi="Times New Roman" w:cs="Times New Roman"/>
          <w:sz w:val="28"/>
          <w:szCs w:val="24"/>
          <w:lang w:val="en-US" w:eastAsia="ar-SA"/>
        </w:rPr>
      </w:pPr>
      <w:r>
        <w:rPr>
          <w:rFonts w:ascii="Times New Roman" w:eastAsia="Times New Roman" w:hAnsi="Times New Roman" w:cs="Times New Roman"/>
          <w:b/>
          <w:i/>
          <w:sz w:val="32"/>
          <w:szCs w:val="28"/>
          <w:lang w:val="en-US" w:eastAsia="ar-SA"/>
        </w:rPr>
        <w:t>schvaľuje</w:t>
      </w:r>
      <w:r w:rsidR="006E5A04" w:rsidRPr="0068611E">
        <w:rPr>
          <w:rFonts w:ascii="Times New Roman" w:eastAsia="Times New Roman" w:hAnsi="Times New Roman" w:cs="Times New Roman"/>
          <w:sz w:val="28"/>
          <w:szCs w:val="24"/>
          <w:lang w:val="en-US" w:eastAsia="ar-SA"/>
        </w:rPr>
        <w:t xml:space="preserve"> </w:t>
      </w:r>
    </w:p>
    <w:p w:rsidR="006E5A04" w:rsidRPr="00D3560B" w:rsidRDefault="00AC6FC9" w:rsidP="00037198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navýšenie rozpočtu v položke energie o 1 000,- €.</w:t>
      </w:r>
    </w:p>
    <w:p w:rsidR="006E5A04" w:rsidRDefault="006E5A04" w:rsidP="006E5A04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037198" w:rsidRDefault="00037198" w:rsidP="00037198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A158B1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Hlasovanie: </w:t>
      </w:r>
      <w:r w:rsidRPr="00A158B1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</w:r>
    </w:p>
    <w:tbl>
      <w:tblPr>
        <w:tblStyle w:val="Mriekatabuky"/>
        <w:tblW w:w="10060" w:type="dxa"/>
        <w:tblLook w:val="04A0" w:firstRow="1" w:lastRow="0" w:firstColumn="1" w:lastColumn="0" w:noHBand="0" w:noVBand="1"/>
      </w:tblPr>
      <w:tblGrid>
        <w:gridCol w:w="1980"/>
        <w:gridCol w:w="8080"/>
      </w:tblGrid>
      <w:tr w:rsidR="00037198" w:rsidTr="00037198">
        <w:tc>
          <w:tcPr>
            <w:tcW w:w="1980" w:type="dxa"/>
          </w:tcPr>
          <w:p w:rsidR="00037198" w:rsidRDefault="00037198" w:rsidP="00037198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ZA</w:t>
            </w:r>
          </w:p>
        </w:tc>
        <w:tc>
          <w:tcPr>
            <w:tcW w:w="8080" w:type="dxa"/>
          </w:tcPr>
          <w:p w:rsidR="00037198" w:rsidRDefault="00037198" w:rsidP="00037198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P. Andraš</w:t>
            </w:r>
            <w:r w:rsidRPr="00A158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D.</w:t>
            </w:r>
            <w:r w:rsidRPr="00A158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Gabani, F. Ondrej,</w:t>
            </w:r>
            <w:r w:rsidRPr="00A158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M. Ondrejová, P. Strelec</w:t>
            </w:r>
          </w:p>
        </w:tc>
      </w:tr>
      <w:tr w:rsidR="00037198" w:rsidTr="00037198">
        <w:tc>
          <w:tcPr>
            <w:tcW w:w="1980" w:type="dxa"/>
          </w:tcPr>
          <w:p w:rsidR="00037198" w:rsidRDefault="00037198" w:rsidP="00037198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PROTI</w:t>
            </w:r>
          </w:p>
        </w:tc>
        <w:tc>
          <w:tcPr>
            <w:tcW w:w="8080" w:type="dxa"/>
          </w:tcPr>
          <w:p w:rsidR="00037198" w:rsidRDefault="00037198" w:rsidP="00037198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</w:tr>
      <w:tr w:rsidR="00037198" w:rsidTr="00037198">
        <w:tc>
          <w:tcPr>
            <w:tcW w:w="1980" w:type="dxa"/>
          </w:tcPr>
          <w:p w:rsidR="00037198" w:rsidRDefault="00037198" w:rsidP="00037198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A158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ZDRŽALI SA</w:t>
            </w:r>
          </w:p>
        </w:tc>
        <w:tc>
          <w:tcPr>
            <w:tcW w:w="8080" w:type="dxa"/>
          </w:tcPr>
          <w:p w:rsidR="00037198" w:rsidRDefault="00037198" w:rsidP="00037198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</w:tr>
      <w:tr w:rsidR="00037198" w:rsidTr="00037198">
        <w:tc>
          <w:tcPr>
            <w:tcW w:w="1980" w:type="dxa"/>
          </w:tcPr>
          <w:p w:rsidR="00037198" w:rsidRDefault="00037198" w:rsidP="00037198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A158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NEPRÍTOMNÝ</w:t>
            </w:r>
          </w:p>
        </w:tc>
        <w:tc>
          <w:tcPr>
            <w:tcW w:w="8080" w:type="dxa"/>
          </w:tcPr>
          <w:p w:rsidR="00037198" w:rsidRDefault="00037198" w:rsidP="00037198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</w:tr>
    </w:tbl>
    <w:p w:rsidR="00037198" w:rsidRDefault="00037198" w:rsidP="006E5A04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AC6FC9" w:rsidRPr="0068611E" w:rsidRDefault="00AC6FC9" w:rsidP="00AC6FC9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68611E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V </w:t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Renčišove dňa 16.03.2023</w:t>
      </w:r>
    </w:p>
    <w:p w:rsidR="006E5A04" w:rsidRDefault="006E5A04" w:rsidP="006E5A04">
      <w:pPr>
        <w:widowControl w:val="0"/>
        <w:suppressAutoHyphens/>
        <w:spacing w:after="0" w:line="360" w:lineRule="auto"/>
      </w:pPr>
    </w:p>
    <w:p w:rsidR="006E5A04" w:rsidRDefault="006E5A04" w:rsidP="006E5A04">
      <w:pPr>
        <w:widowControl w:val="0"/>
        <w:tabs>
          <w:tab w:val="left" w:pos="142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6E5A04" w:rsidRDefault="006E5A04" w:rsidP="006E5A04">
      <w:pPr>
        <w:widowControl w:val="0"/>
        <w:tabs>
          <w:tab w:val="left" w:pos="142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6E5A04" w:rsidRDefault="006E5A04" w:rsidP="006E5A04">
      <w:pPr>
        <w:widowControl w:val="0"/>
        <w:tabs>
          <w:tab w:val="left" w:pos="142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6E5A04" w:rsidRPr="00EB1C1A" w:rsidRDefault="006E5A04" w:rsidP="006E5A04">
      <w:pPr>
        <w:widowControl w:val="0"/>
        <w:tabs>
          <w:tab w:val="left" w:pos="142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6E5A04" w:rsidRDefault="006E5A04" w:rsidP="006E5A04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…………………………………..</w:t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  <w:t>…………………………………..</w:t>
      </w:r>
    </w:p>
    <w:p w:rsidR="006E5A04" w:rsidRPr="00EB1C1A" w:rsidRDefault="006E5A04" w:rsidP="006E5A04">
      <w:pPr>
        <w:widowControl w:val="0"/>
        <w:suppressAutoHyphens/>
        <w:spacing w:after="0" w:line="36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EB1C1A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  Miroslav Paločko         </w:t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</w:r>
      <w:r w:rsidRPr="00EB1C1A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            František Ondrej</w:t>
      </w:r>
    </w:p>
    <w:p w:rsidR="006E5A04" w:rsidRPr="00EB1C1A" w:rsidRDefault="006E5A04" w:rsidP="006E5A04">
      <w:pPr>
        <w:widowControl w:val="0"/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B1C1A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  <w:t xml:space="preserve">           </w:t>
      </w:r>
      <w:r w:rsidRPr="00EB1C1A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starosta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  <w:t xml:space="preserve">        </w:t>
      </w:r>
      <w:r w:rsidRPr="00EB1C1A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    zástupca starostu </w:t>
      </w:r>
    </w:p>
    <w:p w:rsidR="006E5A04" w:rsidRDefault="006E5A04" w:rsidP="00EB1C1A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6E5A04" w:rsidRDefault="00037198" w:rsidP="00EB1C1A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8C1F0D">
        <w:rPr>
          <w:rFonts w:ascii="Courier New" w:hAnsi="Courier New" w:cs="Courier New"/>
          <w:noProof/>
          <w:lang w:eastAsia="sk-SK"/>
        </w:rPr>
        <w:lastRenderedPageBreak/>
        <w:drawing>
          <wp:anchor distT="0" distB="0" distL="114300" distR="114300" simplePos="0" relativeHeight="251670528" behindDoc="1" locked="0" layoutInCell="1" allowOverlap="1" wp14:anchorId="6CDA8A5F" wp14:editId="16FB5C2B">
            <wp:simplePos x="0" y="0"/>
            <wp:positionH relativeFrom="column">
              <wp:posOffset>0</wp:posOffset>
            </wp:positionH>
            <wp:positionV relativeFrom="paragraph">
              <wp:posOffset>256540</wp:posOffset>
            </wp:positionV>
            <wp:extent cx="809625" cy="736600"/>
            <wp:effectExtent l="0" t="0" r="9525" b="6350"/>
            <wp:wrapThrough wrapText="bothSides">
              <wp:wrapPolygon edited="0">
                <wp:start x="21600" y="21600"/>
                <wp:lineTo x="21600" y="372"/>
                <wp:lineTo x="254" y="372"/>
                <wp:lineTo x="254" y="21600"/>
                <wp:lineTo x="21600" y="21600"/>
              </wp:wrapPolygon>
            </wp:wrapThrough>
            <wp:docPr id="8" name="Picture 1" descr="C:\Users\Ivana\Desktop\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vana\Desktop\er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809625" cy="73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7198" w:rsidRPr="00000866" w:rsidRDefault="00037198" w:rsidP="00037198">
      <w:pPr>
        <w:keepNext/>
        <w:widowControl w:val="0"/>
        <w:numPr>
          <w:ilvl w:val="2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i/>
          <w:sz w:val="44"/>
          <w:szCs w:val="20"/>
          <w:lang w:eastAsia="ar-SA"/>
        </w:rPr>
      </w:pPr>
      <w:r>
        <w:rPr>
          <w:rFonts w:ascii="Verdana" w:eastAsia="Times New Roman" w:hAnsi="Verdana" w:cs="Times New Roman"/>
          <w:b/>
          <w:i/>
          <w:sz w:val="44"/>
          <w:szCs w:val="20"/>
          <w:lang w:eastAsia="ar-SA"/>
        </w:rPr>
        <w:t>O</w:t>
      </w:r>
      <w:r w:rsidRPr="00000866">
        <w:rPr>
          <w:rFonts w:ascii="Verdana" w:eastAsia="Times New Roman" w:hAnsi="Verdana" w:cs="Times New Roman"/>
          <w:b/>
          <w:i/>
          <w:sz w:val="44"/>
          <w:szCs w:val="20"/>
          <w:lang w:eastAsia="ar-SA"/>
        </w:rPr>
        <w:t>bec RENČIŠOV</w:t>
      </w:r>
    </w:p>
    <w:p w:rsidR="00037198" w:rsidRPr="00AB1C83" w:rsidRDefault="00037198" w:rsidP="00037198">
      <w:pPr>
        <w:keepNext/>
        <w:widowControl w:val="0"/>
        <w:numPr>
          <w:ilvl w:val="2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i/>
          <w:sz w:val="36"/>
          <w:szCs w:val="36"/>
          <w:u w:val="single"/>
          <w:lang w:eastAsia="ar-SA"/>
        </w:rPr>
      </w:pPr>
      <w:r w:rsidRPr="00AB1C83">
        <w:rPr>
          <w:rFonts w:ascii="Verdana" w:eastAsia="Times New Roman" w:hAnsi="Verdana" w:cs="Times New Roman"/>
          <w:b/>
          <w:i/>
          <w:sz w:val="36"/>
          <w:szCs w:val="36"/>
          <w:u w:val="single"/>
          <w:lang w:eastAsia="ar-SA"/>
        </w:rPr>
        <w:t>OBECNÝ ÚRAD V RENČIŠOVE, 082 63</w:t>
      </w:r>
    </w:p>
    <w:p w:rsidR="00037198" w:rsidRDefault="00037198" w:rsidP="00037198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b/>
          <w:caps/>
          <w:sz w:val="36"/>
          <w:szCs w:val="20"/>
          <w:lang w:eastAsia="ar-SA"/>
        </w:rPr>
      </w:pPr>
    </w:p>
    <w:p w:rsidR="00AC6FC9" w:rsidRPr="0068611E" w:rsidRDefault="00AC6FC9" w:rsidP="00AC6FC9">
      <w:pPr>
        <w:widowControl w:val="0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20"/>
          <w:lang w:eastAsia="ar-SA"/>
        </w:rPr>
      </w:pPr>
      <w:r w:rsidRPr="0068611E">
        <w:rPr>
          <w:rFonts w:ascii="Times New Roman" w:eastAsia="Times New Roman" w:hAnsi="Times New Roman" w:cs="Times New Roman"/>
          <w:b/>
          <w:caps/>
          <w:sz w:val="36"/>
          <w:szCs w:val="20"/>
          <w:lang w:eastAsia="ar-SA"/>
        </w:rPr>
        <w:t>uznesenie č. 1</w:t>
      </w:r>
      <w:r>
        <w:rPr>
          <w:rFonts w:ascii="Times New Roman" w:eastAsia="Times New Roman" w:hAnsi="Times New Roman" w:cs="Times New Roman"/>
          <w:b/>
          <w:caps/>
          <w:sz w:val="36"/>
          <w:szCs w:val="20"/>
          <w:lang w:eastAsia="ar-SA"/>
        </w:rPr>
        <w:t xml:space="preserve">7 </w:t>
      </w:r>
      <w:r>
        <w:rPr>
          <w:rFonts w:ascii="Times New Roman" w:eastAsia="Times New Roman" w:hAnsi="Times New Roman" w:cs="Times New Roman"/>
          <w:b/>
          <w:caps/>
          <w:sz w:val="36"/>
          <w:szCs w:val="20"/>
          <w:lang w:eastAsia="ar-SA"/>
        </w:rPr>
        <w:t>/ 1 / 2023</w:t>
      </w:r>
    </w:p>
    <w:p w:rsidR="00AC6FC9" w:rsidRDefault="00AC6FC9" w:rsidP="00AC6FC9">
      <w:pPr>
        <w:widowControl w:val="0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  <w:t xml:space="preserve">z 1. </w:t>
      </w:r>
      <w:r w:rsidRPr="00D3560B"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  <w:t xml:space="preserve"> zasadnutia OZ v Renčišove</w:t>
      </w:r>
      <w:r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  <w:t xml:space="preserve"> </w:t>
      </w:r>
    </w:p>
    <w:p w:rsidR="00AC6FC9" w:rsidRPr="00D3560B" w:rsidRDefault="00AC6FC9" w:rsidP="00AC6FC9">
      <w:pPr>
        <w:widowControl w:val="0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  <w:t>konaného dňa 16.03.2023 o 19</w:t>
      </w:r>
      <w:r w:rsidRPr="00D3560B"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  <w:t>.00 hod.</w:t>
      </w:r>
    </w:p>
    <w:p w:rsidR="00037198" w:rsidRPr="00EB1C1A" w:rsidRDefault="00037198" w:rsidP="00037198">
      <w:pPr>
        <w:widowControl w:val="0"/>
        <w:tabs>
          <w:tab w:val="left" w:pos="1020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037198" w:rsidRPr="00A158B1" w:rsidRDefault="00037198" w:rsidP="00037198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ar-SA"/>
        </w:rPr>
      </w:pPr>
      <w:r w:rsidRPr="00A158B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ar-SA"/>
        </w:rPr>
        <w:t xml:space="preserve">K </w:t>
      </w:r>
      <w:r w:rsidR="00AC6FC9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ar-SA"/>
        </w:rPr>
        <w:t>bodu 8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ar-SA"/>
        </w:rPr>
        <w:t xml:space="preserve"> </w:t>
      </w:r>
      <w:r w:rsidR="00AC6FC9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ar-SA"/>
        </w:rPr>
        <w:t>Zateplenie strechy budovy DHZ</w:t>
      </w:r>
    </w:p>
    <w:p w:rsidR="00037198" w:rsidRDefault="00037198" w:rsidP="00037198">
      <w:pPr>
        <w:widowControl w:val="0"/>
        <w:suppressAutoHyphens/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68611E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Obecné zastupiteľstvo v Renčišove</w:t>
      </w:r>
    </w:p>
    <w:p w:rsidR="00037198" w:rsidRDefault="00AC6FC9" w:rsidP="00037198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b/>
          <w:i/>
          <w:sz w:val="32"/>
          <w:szCs w:val="28"/>
          <w:lang w:val="en-US" w:eastAsia="ar-SA"/>
        </w:rPr>
      </w:pPr>
      <w:r>
        <w:rPr>
          <w:rFonts w:ascii="Times New Roman" w:eastAsia="Times New Roman" w:hAnsi="Times New Roman" w:cs="Times New Roman"/>
          <w:b/>
          <w:i/>
          <w:sz w:val="32"/>
          <w:szCs w:val="28"/>
          <w:lang w:val="en-US" w:eastAsia="ar-SA"/>
        </w:rPr>
        <w:t>schvaľuje</w:t>
      </w:r>
    </w:p>
    <w:p w:rsidR="00037198" w:rsidRDefault="00037198" w:rsidP="00AC6FC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AC6FC9" w:rsidRDefault="00AC6FC9" w:rsidP="00037198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použitie financií z rezervného fondu obce vo výške 12 000,- € na práce pri dokončení budovy DHZ.</w:t>
      </w:r>
    </w:p>
    <w:p w:rsidR="00037198" w:rsidRDefault="00037198" w:rsidP="00037198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037198" w:rsidRDefault="00037198" w:rsidP="00037198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A158B1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Hlasovanie: </w:t>
      </w:r>
      <w:r w:rsidRPr="00A158B1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</w:r>
    </w:p>
    <w:tbl>
      <w:tblPr>
        <w:tblStyle w:val="Mriekatabuky"/>
        <w:tblW w:w="10060" w:type="dxa"/>
        <w:tblLook w:val="04A0" w:firstRow="1" w:lastRow="0" w:firstColumn="1" w:lastColumn="0" w:noHBand="0" w:noVBand="1"/>
      </w:tblPr>
      <w:tblGrid>
        <w:gridCol w:w="1980"/>
        <w:gridCol w:w="8080"/>
      </w:tblGrid>
      <w:tr w:rsidR="00037198" w:rsidTr="00037198">
        <w:tc>
          <w:tcPr>
            <w:tcW w:w="1980" w:type="dxa"/>
          </w:tcPr>
          <w:p w:rsidR="00037198" w:rsidRDefault="00037198" w:rsidP="00037198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ZA</w:t>
            </w:r>
          </w:p>
        </w:tc>
        <w:tc>
          <w:tcPr>
            <w:tcW w:w="8080" w:type="dxa"/>
          </w:tcPr>
          <w:p w:rsidR="00037198" w:rsidRDefault="00037198" w:rsidP="00037198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P. Andraš</w:t>
            </w:r>
            <w:r w:rsidRPr="00A158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D.</w:t>
            </w:r>
            <w:r w:rsidRPr="00A158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Gabani, F. Ondrej,</w:t>
            </w:r>
            <w:r w:rsidRPr="00A158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M. Ondrejová, P. Strelec</w:t>
            </w:r>
          </w:p>
        </w:tc>
      </w:tr>
      <w:tr w:rsidR="00037198" w:rsidTr="00037198">
        <w:tc>
          <w:tcPr>
            <w:tcW w:w="1980" w:type="dxa"/>
          </w:tcPr>
          <w:p w:rsidR="00037198" w:rsidRDefault="00037198" w:rsidP="00037198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PROTI</w:t>
            </w:r>
          </w:p>
        </w:tc>
        <w:tc>
          <w:tcPr>
            <w:tcW w:w="8080" w:type="dxa"/>
          </w:tcPr>
          <w:p w:rsidR="00037198" w:rsidRDefault="00037198" w:rsidP="00037198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</w:tr>
      <w:tr w:rsidR="00037198" w:rsidTr="00037198">
        <w:tc>
          <w:tcPr>
            <w:tcW w:w="1980" w:type="dxa"/>
          </w:tcPr>
          <w:p w:rsidR="00037198" w:rsidRDefault="00037198" w:rsidP="00037198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A158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ZDRŽALI SA</w:t>
            </w:r>
          </w:p>
        </w:tc>
        <w:tc>
          <w:tcPr>
            <w:tcW w:w="8080" w:type="dxa"/>
          </w:tcPr>
          <w:p w:rsidR="00037198" w:rsidRDefault="00037198" w:rsidP="00037198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</w:tr>
      <w:tr w:rsidR="00037198" w:rsidTr="00037198">
        <w:tc>
          <w:tcPr>
            <w:tcW w:w="1980" w:type="dxa"/>
          </w:tcPr>
          <w:p w:rsidR="00037198" w:rsidRDefault="00037198" w:rsidP="00037198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A158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NEPRÍTOMNÝ</w:t>
            </w:r>
          </w:p>
        </w:tc>
        <w:tc>
          <w:tcPr>
            <w:tcW w:w="8080" w:type="dxa"/>
          </w:tcPr>
          <w:p w:rsidR="00037198" w:rsidRDefault="00037198" w:rsidP="00037198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</w:tr>
    </w:tbl>
    <w:p w:rsidR="00037198" w:rsidRDefault="00037198" w:rsidP="00037198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AC6FC9" w:rsidRPr="0068611E" w:rsidRDefault="00AC6FC9" w:rsidP="00AC6FC9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68611E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V </w:t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Renčišove dňa 16.03.2023</w:t>
      </w:r>
    </w:p>
    <w:p w:rsidR="00037198" w:rsidRDefault="00037198" w:rsidP="00037198">
      <w:pPr>
        <w:widowControl w:val="0"/>
        <w:suppressAutoHyphens/>
        <w:spacing w:after="0" w:line="360" w:lineRule="auto"/>
      </w:pPr>
    </w:p>
    <w:p w:rsidR="00037198" w:rsidRDefault="00037198" w:rsidP="00037198">
      <w:pPr>
        <w:widowControl w:val="0"/>
        <w:tabs>
          <w:tab w:val="left" w:pos="142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037198" w:rsidRDefault="00037198" w:rsidP="00037198">
      <w:pPr>
        <w:widowControl w:val="0"/>
        <w:tabs>
          <w:tab w:val="left" w:pos="142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037198" w:rsidRDefault="00037198" w:rsidP="00037198">
      <w:pPr>
        <w:widowControl w:val="0"/>
        <w:tabs>
          <w:tab w:val="left" w:pos="142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0D02F7" w:rsidRDefault="000D02F7" w:rsidP="00037198">
      <w:pPr>
        <w:widowControl w:val="0"/>
        <w:tabs>
          <w:tab w:val="left" w:pos="142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037198" w:rsidRPr="00EB1C1A" w:rsidRDefault="00037198" w:rsidP="00037198">
      <w:pPr>
        <w:widowControl w:val="0"/>
        <w:tabs>
          <w:tab w:val="left" w:pos="142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037198" w:rsidRDefault="00037198" w:rsidP="00037198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…………………………………..</w:t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  <w:t>…………………………………..</w:t>
      </w:r>
    </w:p>
    <w:p w:rsidR="00037198" w:rsidRPr="00EB1C1A" w:rsidRDefault="00037198" w:rsidP="00037198">
      <w:pPr>
        <w:widowControl w:val="0"/>
        <w:suppressAutoHyphens/>
        <w:spacing w:after="0" w:line="36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EB1C1A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  Miroslav Paločko         </w:t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</w:r>
      <w:r w:rsidRPr="00EB1C1A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            František Ondrej</w:t>
      </w:r>
    </w:p>
    <w:p w:rsidR="00037198" w:rsidRPr="00EB1C1A" w:rsidRDefault="00037198" w:rsidP="00037198">
      <w:pPr>
        <w:widowControl w:val="0"/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B1C1A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  <w:t xml:space="preserve">           </w:t>
      </w:r>
      <w:r w:rsidRPr="00EB1C1A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starosta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  <w:t xml:space="preserve">        </w:t>
      </w:r>
      <w:r w:rsidRPr="00EB1C1A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    zástupca starostu </w:t>
      </w:r>
    </w:p>
    <w:p w:rsidR="00037198" w:rsidRPr="00AC6FC9" w:rsidRDefault="00037198" w:rsidP="00AC6FC9">
      <w:pPr>
        <w:widowControl w:val="0"/>
        <w:tabs>
          <w:tab w:val="left" w:pos="142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sectPr w:rsidR="00037198" w:rsidRPr="00AC6FC9" w:rsidSect="00A300EF">
      <w:footnotePr>
        <w:pos w:val="beneathText"/>
      </w:footnotePr>
      <w:pgSz w:w="12240" w:h="15840"/>
      <w:pgMar w:top="709" w:right="1325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74DA" w:rsidRDefault="009A74DA" w:rsidP="00D61ABF">
      <w:pPr>
        <w:spacing w:after="0" w:line="240" w:lineRule="auto"/>
      </w:pPr>
      <w:r>
        <w:separator/>
      </w:r>
    </w:p>
  </w:endnote>
  <w:endnote w:type="continuationSeparator" w:id="0">
    <w:p w:rsidR="009A74DA" w:rsidRDefault="009A74DA" w:rsidP="00D61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74DA" w:rsidRDefault="009A74DA" w:rsidP="00D61ABF">
      <w:pPr>
        <w:spacing w:after="0" w:line="240" w:lineRule="auto"/>
      </w:pPr>
      <w:r>
        <w:separator/>
      </w:r>
    </w:p>
  </w:footnote>
  <w:footnote w:type="continuationSeparator" w:id="0">
    <w:p w:rsidR="009A74DA" w:rsidRDefault="009A74DA" w:rsidP="00D61A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5"/>
    <w:lvl w:ilvl="0">
      <w:start w:val="1"/>
      <w:numFmt w:val="upperLetter"/>
      <w:lvlText w:val="%1)"/>
      <w:lvlJc w:val="left"/>
      <w:pPr>
        <w:tabs>
          <w:tab w:val="num" w:pos="719"/>
        </w:tabs>
        <w:ind w:left="719" w:hanging="435"/>
      </w:pPr>
    </w:lvl>
  </w:abstractNum>
  <w:abstractNum w:abstractNumId="1" w15:restartNumberingAfterBreak="0">
    <w:nsid w:val="0C0C503F"/>
    <w:multiLevelType w:val="hybridMultilevel"/>
    <w:tmpl w:val="E24E7DB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2651A"/>
    <w:multiLevelType w:val="hybridMultilevel"/>
    <w:tmpl w:val="14461EB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5411B8"/>
    <w:multiLevelType w:val="hybridMultilevel"/>
    <w:tmpl w:val="F32C777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0826CC"/>
    <w:multiLevelType w:val="hybridMultilevel"/>
    <w:tmpl w:val="E24E7DB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0A1BDA"/>
    <w:multiLevelType w:val="hybridMultilevel"/>
    <w:tmpl w:val="F2A2F474"/>
    <w:lvl w:ilvl="0" w:tplc="FC222E98"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1F53F9"/>
    <w:multiLevelType w:val="hybridMultilevel"/>
    <w:tmpl w:val="DFB81C4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986E24"/>
    <w:multiLevelType w:val="hybridMultilevel"/>
    <w:tmpl w:val="D5D623C0"/>
    <w:lvl w:ilvl="0" w:tplc="3FEA5156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AA43D4A"/>
    <w:multiLevelType w:val="hybridMultilevel"/>
    <w:tmpl w:val="D26024A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C2BD3"/>
    <w:multiLevelType w:val="hybridMultilevel"/>
    <w:tmpl w:val="84984E02"/>
    <w:lvl w:ilvl="0" w:tplc="FB06AB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FF565E"/>
    <w:multiLevelType w:val="hybridMultilevel"/>
    <w:tmpl w:val="1498753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557102"/>
    <w:multiLevelType w:val="hybridMultilevel"/>
    <w:tmpl w:val="C546C2D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5C7E56"/>
    <w:multiLevelType w:val="hybridMultilevel"/>
    <w:tmpl w:val="C4A2EBE0"/>
    <w:lvl w:ilvl="0" w:tplc="D818A52A">
      <w:start w:val="1"/>
      <w:numFmt w:val="lowerLetter"/>
      <w:lvlText w:val="%1)"/>
      <w:lvlJc w:val="left"/>
      <w:pPr>
        <w:ind w:left="115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75" w:hanging="360"/>
      </w:pPr>
    </w:lvl>
    <w:lvl w:ilvl="2" w:tplc="041B001B" w:tentative="1">
      <w:start w:val="1"/>
      <w:numFmt w:val="lowerRoman"/>
      <w:lvlText w:val="%3."/>
      <w:lvlJc w:val="right"/>
      <w:pPr>
        <w:ind w:left="2595" w:hanging="180"/>
      </w:pPr>
    </w:lvl>
    <w:lvl w:ilvl="3" w:tplc="041B000F" w:tentative="1">
      <w:start w:val="1"/>
      <w:numFmt w:val="decimal"/>
      <w:lvlText w:val="%4."/>
      <w:lvlJc w:val="left"/>
      <w:pPr>
        <w:ind w:left="3315" w:hanging="360"/>
      </w:pPr>
    </w:lvl>
    <w:lvl w:ilvl="4" w:tplc="041B0019" w:tentative="1">
      <w:start w:val="1"/>
      <w:numFmt w:val="lowerLetter"/>
      <w:lvlText w:val="%5."/>
      <w:lvlJc w:val="left"/>
      <w:pPr>
        <w:ind w:left="4035" w:hanging="360"/>
      </w:pPr>
    </w:lvl>
    <w:lvl w:ilvl="5" w:tplc="041B001B" w:tentative="1">
      <w:start w:val="1"/>
      <w:numFmt w:val="lowerRoman"/>
      <w:lvlText w:val="%6."/>
      <w:lvlJc w:val="right"/>
      <w:pPr>
        <w:ind w:left="4755" w:hanging="180"/>
      </w:pPr>
    </w:lvl>
    <w:lvl w:ilvl="6" w:tplc="041B000F" w:tentative="1">
      <w:start w:val="1"/>
      <w:numFmt w:val="decimal"/>
      <w:lvlText w:val="%7."/>
      <w:lvlJc w:val="left"/>
      <w:pPr>
        <w:ind w:left="5475" w:hanging="360"/>
      </w:pPr>
    </w:lvl>
    <w:lvl w:ilvl="7" w:tplc="041B0019" w:tentative="1">
      <w:start w:val="1"/>
      <w:numFmt w:val="lowerLetter"/>
      <w:lvlText w:val="%8."/>
      <w:lvlJc w:val="left"/>
      <w:pPr>
        <w:ind w:left="6195" w:hanging="360"/>
      </w:pPr>
    </w:lvl>
    <w:lvl w:ilvl="8" w:tplc="041B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3" w15:restartNumberingAfterBreak="0">
    <w:nsid w:val="2A98428D"/>
    <w:multiLevelType w:val="hybridMultilevel"/>
    <w:tmpl w:val="E24E7DB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870225"/>
    <w:multiLevelType w:val="hybridMultilevel"/>
    <w:tmpl w:val="DFB81C4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AB4A8E"/>
    <w:multiLevelType w:val="hybridMultilevel"/>
    <w:tmpl w:val="B8D07B54"/>
    <w:lvl w:ilvl="0" w:tplc="66C61FC8">
      <w:start w:val="4"/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314026"/>
    <w:multiLevelType w:val="hybridMultilevel"/>
    <w:tmpl w:val="E3327056"/>
    <w:lvl w:ilvl="0" w:tplc="33E079F4">
      <w:start w:val="1"/>
      <w:numFmt w:val="lowerLetter"/>
      <w:lvlText w:val="%1)"/>
      <w:lvlJc w:val="left"/>
      <w:pPr>
        <w:ind w:left="271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705BD4">
      <w:start w:val="1"/>
      <w:numFmt w:val="lowerLetter"/>
      <w:lvlText w:val="%2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A492B6">
      <w:start w:val="1"/>
      <w:numFmt w:val="lowerRoman"/>
      <w:lvlText w:val="%3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750EC8A">
      <w:start w:val="1"/>
      <w:numFmt w:val="decimal"/>
      <w:lvlText w:val="%4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66CD78">
      <w:start w:val="1"/>
      <w:numFmt w:val="lowerLetter"/>
      <w:lvlText w:val="%5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D498E2">
      <w:start w:val="1"/>
      <w:numFmt w:val="lowerRoman"/>
      <w:lvlText w:val="%6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02E8EAC">
      <w:start w:val="1"/>
      <w:numFmt w:val="decimal"/>
      <w:lvlText w:val="%7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EA091E">
      <w:start w:val="1"/>
      <w:numFmt w:val="lowerLetter"/>
      <w:lvlText w:val="%8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D4B548">
      <w:start w:val="1"/>
      <w:numFmt w:val="lowerRoman"/>
      <w:lvlText w:val="%9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0574283"/>
    <w:multiLevelType w:val="hybridMultilevel"/>
    <w:tmpl w:val="28303954"/>
    <w:lvl w:ilvl="0" w:tplc="041B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E70A93"/>
    <w:multiLevelType w:val="hybridMultilevel"/>
    <w:tmpl w:val="0CB027AE"/>
    <w:lvl w:ilvl="0" w:tplc="F8A459B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283BDA"/>
    <w:multiLevelType w:val="hybridMultilevel"/>
    <w:tmpl w:val="D5D623C0"/>
    <w:lvl w:ilvl="0" w:tplc="3FEA5156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42C47D8"/>
    <w:multiLevelType w:val="hybridMultilevel"/>
    <w:tmpl w:val="448887BE"/>
    <w:lvl w:ilvl="0" w:tplc="F322F7C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B725D1"/>
    <w:multiLevelType w:val="hybridMultilevel"/>
    <w:tmpl w:val="C2E8F8EA"/>
    <w:lvl w:ilvl="0" w:tplc="CEDAFE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EC58DF"/>
    <w:multiLevelType w:val="hybridMultilevel"/>
    <w:tmpl w:val="753289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665D26"/>
    <w:multiLevelType w:val="hybridMultilevel"/>
    <w:tmpl w:val="D5D623C0"/>
    <w:lvl w:ilvl="0" w:tplc="3FEA5156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AA96DA7"/>
    <w:multiLevelType w:val="hybridMultilevel"/>
    <w:tmpl w:val="A21A35F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505E71"/>
    <w:multiLevelType w:val="hybridMultilevel"/>
    <w:tmpl w:val="707A8B6E"/>
    <w:lvl w:ilvl="0" w:tplc="0E7AC1FC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75" w:hanging="360"/>
      </w:pPr>
    </w:lvl>
    <w:lvl w:ilvl="2" w:tplc="041B001B" w:tentative="1">
      <w:start w:val="1"/>
      <w:numFmt w:val="lowerRoman"/>
      <w:lvlText w:val="%3."/>
      <w:lvlJc w:val="right"/>
      <w:pPr>
        <w:ind w:left="2595" w:hanging="180"/>
      </w:pPr>
    </w:lvl>
    <w:lvl w:ilvl="3" w:tplc="041B000F" w:tentative="1">
      <w:start w:val="1"/>
      <w:numFmt w:val="decimal"/>
      <w:lvlText w:val="%4."/>
      <w:lvlJc w:val="left"/>
      <w:pPr>
        <w:ind w:left="3315" w:hanging="360"/>
      </w:pPr>
    </w:lvl>
    <w:lvl w:ilvl="4" w:tplc="041B0019" w:tentative="1">
      <w:start w:val="1"/>
      <w:numFmt w:val="lowerLetter"/>
      <w:lvlText w:val="%5."/>
      <w:lvlJc w:val="left"/>
      <w:pPr>
        <w:ind w:left="4035" w:hanging="360"/>
      </w:pPr>
    </w:lvl>
    <w:lvl w:ilvl="5" w:tplc="041B001B" w:tentative="1">
      <w:start w:val="1"/>
      <w:numFmt w:val="lowerRoman"/>
      <w:lvlText w:val="%6."/>
      <w:lvlJc w:val="right"/>
      <w:pPr>
        <w:ind w:left="4755" w:hanging="180"/>
      </w:pPr>
    </w:lvl>
    <w:lvl w:ilvl="6" w:tplc="041B000F" w:tentative="1">
      <w:start w:val="1"/>
      <w:numFmt w:val="decimal"/>
      <w:lvlText w:val="%7."/>
      <w:lvlJc w:val="left"/>
      <w:pPr>
        <w:ind w:left="5475" w:hanging="360"/>
      </w:pPr>
    </w:lvl>
    <w:lvl w:ilvl="7" w:tplc="041B0019" w:tentative="1">
      <w:start w:val="1"/>
      <w:numFmt w:val="lowerLetter"/>
      <w:lvlText w:val="%8."/>
      <w:lvlJc w:val="left"/>
      <w:pPr>
        <w:ind w:left="6195" w:hanging="360"/>
      </w:pPr>
    </w:lvl>
    <w:lvl w:ilvl="8" w:tplc="041B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6" w15:restartNumberingAfterBreak="0">
    <w:nsid w:val="50602B80"/>
    <w:multiLevelType w:val="hybridMultilevel"/>
    <w:tmpl w:val="1498753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1A1C04"/>
    <w:multiLevelType w:val="hybridMultilevel"/>
    <w:tmpl w:val="D5D623C0"/>
    <w:lvl w:ilvl="0" w:tplc="3FEA5156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5DA5EC6"/>
    <w:multiLevelType w:val="hybridMultilevel"/>
    <w:tmpl w:val="D1FE8FB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9C46CD"/>
    <w:multiLevelType w:val="hybridMultilevel"/>
    <w:tmpl w:val="F32C777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B55C99"/>
    <w:multiLevelType w:val="hybridMultilevel"/>
    <w:tmpl w:val="E7BA614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620C26"/>
    <w:multiLevelType w:val="hybridMultilevel"/>
    <w:tmpl w:val="E7BA614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625B48"/>
    <w:multiLevelType w:val="hybridMultilevel"/>
    <w:tmpl w:val="8D8CB60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44376B"/>
    <w:multiLevelType w:val="hybridMultilevel"/>
    <w:tmpl w:val="D9D07CD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785923"/>
    <w:multiLevelType w:val="hybridMultilevel"/>
    <w:tmpl w:val="F32C777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730278"/>
    <w:multiLevelType w:val="hybridMultilevel"/>
    <w:tmpl w:val="8ADEFA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8514AB"/>
    <w:multiLevelType w:val="hybridMultilevel"/>
    <w:tmpl w:val="C1DE0DD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144F64"/>
    <w:multiLevelType w:val="hybridMultilevel"/>
    <w:tmpl w:val="D5D623C0"/>
    <w:lvl w:ilvl="0" w:tplc="3FEA5156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48B3ECB"/>
    <w:multiLevelType w:val="hybridMultilevel"/>
    <w:tmpl w:val="A00A3DCA"/>
    <w:lvl w:ilvl="0" w:tplc="C3D69B92">
      <w:start w:val="1"/>
      <w:numFmt w:val="upperLetter"/>
      <w:lvlText w:val="%1)"/>
      <w:lvlJc w:val="left"/>
      <w:pPr>
        <w:ind w:left="720" w:hanging="360"/>
      </w:pPr>
      <w:rPr>
        <w:rFonts w:ascii="Courier New" w:eastAsia="Times New Roman" w:hAnsi="Courier New" w:cs="Courier New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083DE7"/>
    <w:multiLevelType w:val="hybridMultilevel"/>
    <w:tmpl w:val="DFB81C4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975D0C"/>
    <w:multiLevelType w:val="hybridMultilevel"/>
    <w:tmpl w:val="D7267DC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987DCA"/>
    <w:multiLevelType w:val="hybridMultilevel"/>
    <w:tmpl w:val="A1AA6438"/>
    <w:lvl w:ilvl="0" w:tplc="7F462DD4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 w15:restartNumberingAfterBreak="0">
    <w:nsid w:val="7F33279F"/>
    <w:multiLevelType w:val="hybridMultilevel"/>
    <w:tmpl w:val="D2720E12"/>
    <w:lvl w:ilvl="0" w:tplc="0B22966A"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D60379"/>
    <w:multiLevelType w:val="hybridMultilevel"/>
    <w:tmpl w:val="DFB81C4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9"/>
  </w:num>
  <w:num w:numId="3">
    <w:abstractNumId w:val="25"/>
  </w:num>
  <w:num w:numId="4">
    <w:abstractNumId w:val="2"/>
  </w:num>
  <w:num w:numId="5">
    <w:abstractNumId w:val="8"/>
  </w:num>
  <w:num w:numId="6">
    <w:abstractNumId w:val="21"/>
  </w:num>
  <w:num w:numId="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18"/>
  </w:num>
  <w:num w:numId="10">
    <w:abstractNumId w:val="5"/>
  </w:num>
  <w:num w:numId="11">
    <w:abstractNumId w:val="27"/>
  </w:num>
  <w:num w:numId="12">
    <w:abstractNumId w:val="41"/>
  </w:num>
  <w:num w:numId="13">
    <w:abstractNumId w:val="23"/>
  </w:num>
  <w:num w:numId="14">
    <w:abstractNumId w:val="40"/>
  </w:num>
  <w:num w:numId="15">
    <w:abstractNumId w:val="33"/>
  </w:num>
  <w:num w:numId="16">
    <w:abstractNumId w:val="28"/>
  </w:num>
  <w:num w:numId="17">
    <w:abstractNumId w:val="11"/>
  </w:num>
  <w:num w:numId="18">
    <w:abstractNumId w:val="9"/>
  </w:num>
  <w:num w:numId="19">
    <w:abstractNumId w:val="17"/>
  </w:num>
  <w:num w:numId="20">
    <w:abstractNumId w:val="32"/>
  </w:num>
  <w:num w:numId="21">
    <w:abstractNumId w:val="4"/>
  </w:num>
  <w:num w:numId="22">
    <w:abstractNumId w:val="37"/>
  </w:num>
  <w:num w:numId="23">
    <w:abstractNumId w:val="7"/>
  </w:num>
  <w:num w:numId="24">
    <w:abstractNumId w:val="43"/>
  </w:num>
  <w:num w:numId="25">
    <w:abstractNumId w:val="13"/>
  </w:num>
  <w:num w:numId="26">
    <w:abstractNumId w:val="1"/>
  </w:num>
  <w:num w:numId="27">
    <w:abstractNumId w:val="14"/>
  </w:num>
  <w:num w:numId="28">
    <w:abstractNumId w:val="39"/>
  </w:num>
  <w:num w:numId="29">
    <w:abstractNumId w:val="6"/>
  </w:num>
  <w:num w:numId="30">
    <w:abstractNumId w:val="36"/>
  </w:num>
  <w:num w:numId="31">
    <w:abstractNumId w:val="12"/>
  </w:num>
  <w:num w:numId="32">
    <w:abstractNumId w:val="42"/>
  </w:num>
  <w:num w:numId="33">
    <w:abstractNumId w:val="31"/>
  </w:num>
  <w:num w:numId="34">
    <w:abstractNumId w:val="30"/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</w:num>
  <w:num w:numId="37">
    <w:abstractNumId w:val="35"/>
  </w:num>
  <w:num w:numId="38">
    <w:abstractNumId w:val="3"/>
  </w:num>
  <w:num w:numId="39">
    <w:abstractNumId w:val="10"/>
  </w:num>
  <w:num w:numId="40">
    <w:abstractNumId w:val="16"/>
  </w:num>
  <w:num w:numId="41">
    <w:abstractNumId w:val="15"/>
  </w:num>
  <w:num w:numId="42">
    <w:abstractNumId w:val="22"/>
  </w:num>
  <w:num w:numId="43">
    <w:abstractNumId w:val="26"/>
  </w:num>
  <w:num w:numId="44">
    <w:abstractNumId w:val="24"/>
  </w:num>
  <w:num w:numId="4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A9A"/>
    <w:rsid w:val="00007AD4"/>
    <w:rsid w:val="00017BA0"/>
    <w:rsid w:val="00037198"/>
    <w:rsid w:val="000373A4"/>
    <w:rsid w:val="00043E25"/>
    <w:rsid w:val="00056B34"/>
    <w:rsid w:val="00073CE4"/>
    <w:rsid w:val="000D02F7"/>
    <w:rsid w:val="00171D46"/>
    <w:rsid w:val="0018238E"/>
    <w:rsid w:val="001A466B"/>
    <w:rsid w:val="001B70ED"/>
    <w:rsid w:val="001D0565"/>
    <w:rsid w:val="001D3472"/>
    <w:rsid w:val="001F601B"/>
    <w:rsid w:val="00216F5E"/>
    <w:rsid w:val="002369B3"/>
    <w:rsid w:val="002B3E97"/>
    <w:rsid w:val="002D2A27"/>
    <w:rsid w:val="00336300"/>
    <w:rsid w:val="00351421"/>
    <w:rsid w:val="00370398"/>
    <w:rsid w:val="00397B89"/>
    <w:rsid w:val="003D61C2"/>
    <w:rsid w:val="00451A9A"/>
    <w:rsid w:val="0046640A"/>
    <w:rsid w:val="00466D49"/>
    <w:rsid w:val="004675F1"/>
    <w:rsid w:val="004C1903"/>
    <w:rsid w:val="004C6960"/>
    <w:rsid w:val="00596B28"/>
    <w:rsid w:val="006152AB"/>
    <w:rsid w:val="0063421B"/>
    <w:rsid w:val="00637190"/>
    <w:rsid w:val="00640233"/>
    <w:rsid w:val="00685CA6"/>
    <w:rsid w:val="0068611E"/>
    <w:rsid w:val="006A067F"/>
    <w:rsid w:val="006C27E9"/>
    <w:rsid w:val="006C2DF8"/>
    <w:rsid w:val="006E5A04"/>
    <w:rsid w:val="007006DF"/>
    <w:rsid w:val="00755FBF"/>
    <w:rsid w:val="0079506D"/>
    <w:rsid w:val="007A59E8"/>
    <w:rsid w:val="007B1DE3"/>
    <w:rsid w:val="007B4760"/>
    <w:rsid w:val="007C3F53"/>
    <w:rsid w:val="008172BF"/>
    <w:rsid w:val="008360B6"/>
    <w:rsid w:val="00851891"/>
    <w:rsid w:val="00870087"/>
    <w:rsid w:val="00875FCF"/>
    <w:rsid w:val="008D1798"/>
    <w:rsid w:val="009A74DA"/>
    <w:rsid w:val="009B0BF1"/>
    <w:rsid w:val="00A158B1"/>
    <w:rsid w:val="00A300EF"/>
    <w:rsid w:val="00A5477E"/>
    <w:rsid w:val="00A810D1"/>
    <w:rsid w:val="00AA0F69"/>
    <w:rsid w:val="00AC6FC9"/>
    <w:rsid w:val="00AD281F"/>
    <w:rsid w:val="00B102B3"/>
    <w:rsid w:val="00B10CC3"/>
    <w:rsid w:val="00B11B85"/>
    <w:rsid w:val="00BB4E37"/>
    <w:rsid w:val="00BB68A7"/>
    <w:rsid w:val="00BF23C8"/>
    <w:rsid w:val="00BF60B4"/>
    <w:rsid w:val="00C000EE"/>
    <w:rsid w:val="00C4196C"/>
    <w:rsid w:val="00C5234B"/>
    <w:rsid w:val="00CA17F8"/>
    <w:rsid w:val="00D3560B"/>
    <w:rsid w:val="00D61ABF"/>
    <w:rsid w:val="00DA7921"/>
    <w:rsid w:val="00E34AE5"/>
    <w:rsid w:val="00E51D0F"/>
    <w:rsid w:val="00EB1C1A"/>
    <w:rsid w:val="00ED659D"/>
    <w:rsid w:val="00EE2172"/>
    <w:rsid w:val="00F56195"/>
    <w:rsid w:val="00FA10BC"/>
    <w:rsid w:val="00FD619F"/>
    <w:rsid w:val="00FD6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9885B"/>
  <w15:chartTrackingRefBased/>
  <w15:docId w15:val="{78B99589-0FC8-435A-A8C1-8E1A1EE2E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152AB"/>
    <w:pPr>
      <w:spacing w:after="200" w:line="276" w:lineRule="auto"/>
    </w:p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51A9A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6371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37190"/>
    <w:rPr>
      <w:rFonts w:ascii="Segoe UI" w:hAnsi="Segoe UI" w:cs="Segoe UI"/>
      <w:sz w:val="18"/>
      <w:szCs w:val="18"/>
    </w:rPr>
  </w:style>
  <w:style w:type="table" w:styleId="Mriekatabuky">
    <w:name w:val="Table Grid"/>
    <w:basedOn w:val="Normlnatabuka"/>
    <w:uiPriority w:val="39"/>
    <w:rsid w:val="008172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D61A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61ABF"/>
  </w:style>
  <w:style w:type="paragraph" w:styleId="Pta">
    <w:name w:val="footer"/>
    <w:basedOn w:val="Normlny"/>
    <w:link w:val="PtaChar"/>
    <w:uiPriority w:val="99"/>
    <w:unhideWhenUsed/>
    <w:rsid w:val="00D61A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61A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77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07A253-1CEF-42CB-AE6D-8B850F810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750</TotalTime>
  <Pages>10</Pages>
  <Words>1295</Words>
  <Characters>7384</Characters>
  <Application>Microsoft Office Word</Application>
  <DocSecurity>0</DocSecurity>
  <Lines>61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cp:lastPrinted>2023-03-20T12:44:00Z</cp:lastPrinted>
  <dcterms:created xsi:type="dcterms:W3CDTF">2020-06-17T08:53:00Z</dcterms:created>
  <dcterms:modified xsi:type="dcterms:W3CDTF">2023-03-20T12:54:00Z</dcterms:modified>
</cp:coreProperties>
</file>